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TemplateOverview" w:displacedByCustomXml="next" w:id="0"/>
    <w:bookmarkEnd w:displacedByCustomXml="next" w:id="0"/>
    <w:sdt>
      <w:sdtPr>
        <w:alias w:val="Title"/>
        <w:tag w:val=""/>
        <w:id w:val="-810398239"/>
        <w:placeholder>
          <w:docPart w:val="60E6E84867F34A478B8B8505AF20F0E4"/>
        </w:placeholder>
        <w:dataBinding w:prefixMappings="xmlns:ns0='http://purl.org/dc/elements/1.1/' xmlns:ns1='http://schemas.openxmlformats.org/package/2006/metadata/core-properties' " w:xpath="/ns1:coreProperties[1]/ns0:title[1]" w:storeItemID="{6C3C8BC8-F283-45AE-878A-BAB7291924A1}"/>
        <w:text/>
      </w:sdtPr>
      <w:sdtEndPr/>
      <w:sdtContent>
        <w:p w:rsidRPr="00842BF6" w:rsidR="00842BF6" w:rsidP="00E73399" w:rsidRDefault="00006561" w14:paraId="10B54E30" w14:textId="5E373546">
          <w:pPr>
            <w:pStyle w:val="VCAADocumenttitle"/>
          </w:pPr>
          <w:r w:rsidRPr="000D3055">
            <w:t>Example teaching and learning unit: 3.1 Seedling secrets – how to grow food</w:t>
          </w:r>
        </w:p>
      </w:sdtContent>
    </w:sdt>
    <w:p w:rsidRPr="00842BF6" w:rsidR="00842BF6" w:rsidP="000D3055" w:rsidRDefault="701A5937" w14:paraId="168553A4" w14:textId="7965F7D7">
      <w:pPr>
        <w:pStyle w:val="VCAADocumentsubtitle"/>
      </w:pPr>
      <w:r>
        <w:t xml:space="preserve">Design and </w:t>
      </w:r>
      <w:r w:rsidRPr="000D3055">
        <w:t>Technologies</w:t>
      </w:r>
      <w:r w:rsidR="004911E2">
        <w:t>,</w:t>
      </w:r>
      <w:r>
        <w:t xml:space="preserve"> </w:t>
      </w:r>
      <w:r w:rsidR="009E311B">
        <w:t>Levels 3 and 4</w:t>
      </w:r>
    </w:p>
    <w:p w:rsidRPr="00842BF6" w:rsidR="0008376D" w:rsidP="0008376D" w:rsidRDefault="0008376D" w14:paraId="13E68A01" w14:textId="53946B10">
      <w:pPr>
        <w:pStyle w:val="VCAAbody"/>
        <w:rPr>
          <w:b/>
          <w:bCs/>
          <w:lang w:val="en-AU"/>
        </w:rPr>
      </w:pPr>
      <w:r w:rsidRPr="04C34881">
        <w:rPr>
          <w:b/>
          <w:bCs/>
          <w:lang w:val="en-AU"/>
        </w:rPr>
        <w:t xml:space="preserve">Use this </w:t>
      </w:r>
      <w:r w:rsidRPr="04C34881">
        <w:rPr>
          <w:b/>
          <w:bCs/>
          <w:color w:val="0072AA" w:themeColor="accent1" w:themeShade="BF"/>
          <w:lang w:val="en-AU"/>
        </w:rPr>
        <w:t xml:space="preserve">teaching and learning unit </w:t>
      </w:r>
      <w:r w:rsidRPr="04C34881">
        <w:rPr>
          <w:b/>
          <w:bCs/>
          <w:lang w:val="en-AU"/>
        </w:rPr>
        <w:t xml:space="preserve">template to plan a teaching and learning unit for a specific curriculum area or </w:t>
      </w:r>
      <w:r w:rsidRPr="04C34881" w:rsidR="1CCC1CE4">
        <w:rPr>
          <w:b/>
          <w:bCs/>
          <w:lang w:val="en-AU"/>
        </w:rPr>
        <w:t>multiple disciplines</w:t>
      </w:r>
      <w:r w:rsidRPr="04C34881">
        <w:rPr>
          <w:b/>
          <w:bCs/>
          <w:lang w:val="en-AU"/>
        </w:rPr>
        <w:t xml:space="preserve">. </w:t>
      </w:r>
    </w:p>
    <w:p w:rsidR="00842BF6" w:rsidP="00842BF6" w:rsidRDefault="00842BF6" w14:paraId="0E491086" w14:textId="77777777">
      <w:pPr>
        <w:pStyle w:val="VCAAbody"/>
      </w:pPr>
      <w:r w:rsidRPr="00842BF6">
        <w:rPr>
          <w:b/>
          <w:bCs/>
        </w:rPr>
        <w:t>Hint:</w:t>
      </w:r>
      <w:r w:rsidRPr="00842BF6">
        <w:t xml:space="preserve"> Use your completed</w:t>
      </w:r>
      <w:r w:rsidR="00F12B57">
        <w:t xml:space="preserve"> </w:t>
      </w:r>
      <w:r w:rsidRPr="00F12B57" w:rsidR="00F12B57">
        <w:rPr>
          <w:b/>
          <w:bCs/>
          <w:color w:val="0072AA" w:themeColor="accent1" w:themeShade="BF"/>
        </w:rPr>
        <w:t xml:space="preserve">curriculum </w:t>
      </w:r>
      <w:r w:rsidR="00E94C4E">
        <w:rPr>
          <w:b/>
          <w:bCs/>
          <w:color w:val="0072AA" w:themeColor="accent1" w:themeShade="BF"/>
        </w:rPr>
        <w:t xml:space="preserve">area </w:t>
      </w:r>
      <w:r w:rsidRPr="00F12B57" w:rsidR="00F12B57">
        <w:rPr>
          <w:b/>
          <w:bCs/>
          <w:color w:val="0072AA" w:themeColor="accent1" w:themeShade="BF"/>
        </w:rPr>
        <w:t>map</w:t>
      </w:r>
      <w:r w:rsidR="00632FB0">
        <w:rPr>
          <w:b/>
          <w:bCs/>
          <w:color w:val="0072AA" w:themeColor="accent1" w:themeShade="BF"/>
        </w:rPr>
        <w:t>(s)</w:t>
      </w:r>
      <w:r w:rsidRPr="00F12B57" w:rsidR="00F12B57">
        <w:rPr>
          <w:color w:val="0072AA" w:themeColor="accent1" w:themeShade="BF"/>
        </w:rPr>
        <w:t xml:space="preserve"> </w:t>
      </w:r>
      <w:r w:rsidR="00F12B57">
        <w:t>and your completed</w:t>
      </w:r>
      <w:r w:rsidRPr="00842BF6">
        <w:t xml:space="preserve"> </w:t>
      </w:r>
      <w:r w:rsidR="00522E7A">
        <w:rPr>
          <w:b/>
          <w:bCs/>
          <w:color w:val="0072AA" w:themeColor="accent1" w:themeShade="BF"/>
        </w:rPr>
        <w:t>curriculum area</w:t>
      </w:r>
      <w:r w:rsidRPr="00842BF6">
        <w:rPr>
          <w:b/>
          <w:bCs/>
          <w:color w:val="0072AA" w:themeColor="accent1" w:themeShade="BF"/>
        </w:rPr>
        <w:t xml:space="preserve"> plan </w:t>
      </w:r>
      <w:r w:rsidRPr="00842BF6">
        <w:t xml:space="preserve">to help populate this </w:t>
      </w:r>
      <w:r w:rsidRPr="0008376D" w:rsidR="00522E7A">
        <w:rPr>
          <w:color w:val="auto"/>
        </w:rPr>
        <w:t>teaching and learning unit</w:t>
      </w:r>
      <w:r w:rsidR="00522E7A">
        <w:t>.</w:t>
      </w:r>
    </w:p>
    <w:p w:rsidRPr="00094608" w:rsidR="00842BF6" w:rsidP="00E73399" w:rsidRDefault="00842BF6" w14:paraId="240B9516" w14:textId="77777777">
      <w:pPr>
        <w:pStyle w:val="Heading2"/>
      </w:pPr>
      <w:r w:rsidRPr="000D3055">
        <w:t>Overview</w:t>
      </w:r>
      <w:r w:rsidR="00BC1B86">
        <w:t xml:space="preserve"> </w:t>
      </w:r>
    </w:p>
    <w:tbl>
      <w:tblPr>
        <w:tblW w:w="158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620" w:firstRow="1" w:lastRow="0" w:firstColumn="0" w:lastColumn="0" w:noHBand="1" w:noVBand="1"/>
        <w:tblCaption w:val="Overview table for 3.1 ‘Seedling secrets – how to grow food’ teaching and learning unit"/>
      </w:tblPr>
      <w:tblGrid>
        <w:gridCol w:w="7934"/>
        <w:gridCol w:w="7937"/>
      </w:tblGrid>
      <w:tr w:rsidRPr="00842BF6" w:rsidR="00842BF6" w:rsidTr="3F9EB3B5" w14:paraId="5B059C11" w14:textId="77777777">
        <w:trPr>
          <w:trHeight w:val="383"/>
          <w:tblHeader/>
        </w:trPr>
        <w:tc>
          <w:tcPr>
            <w:tcW w:w="7934" w:type="dxa"/>
            <w:shd w:val="clear" w:color="auto" w:fill="0072AA" w:themeFill="accent1" w:themeFillShade="BF"/>
            <w:tcMar/>
            <w:vAlign w:val="center"/>
          </w:tcPr>
          <w:p w:rsidRPr="00842BF6" w:rsidR="00842BF6" w:rsidP="00FE23F3" w:rsidRDefault="00842BF6" w14:paraId="6B632D81" w14:textId="77777777">
            <w:pPr>
              <w:pStyle w:val="VCAAtableheadingnarrow"/>
              <w:rPr>
                <w:lang w:val="en-AU"/>
              </w:rPr>
            </w:pPr>
            <w:r>
              <w:rPr>
                <w:lang w:val="en-AU"/>
              </w:rPr>
              <w:t>Description of the teaching and learning unit</w:t>
            </w:r>
          </w:p>
        </w:tc>
        <w:tc>
          <w:tcPr>
            <w:tcW w:w="7937" w:type="dxa"/>
            <w:shd w:val="clear" w:color="auto" w:fill="0072AA" w:themeFill="accent1" w:themeFillShade="BF"/>
            <w:tcMar/>
            <w:vAlign w:val="center"/>
          </w:tcPr>
          <w:p w:rsidRPr="00842BF6" w:rsidR="00842BF6" w:rsidP="00FE23F3" w:rsidRDefault="00842BF6" w14:paraId="56D596C3" w14:textId="77777777">
            <w:pPr>
              <w:pStyle w:val="VCAAtableheadingnarrow"/>
              <w:rPr>
                <w:lang w:val="en-AU"/>
              </w:rPr>
            </w:pPr>
            <w:r w:rsidRPr="00842BF6">
              <w:rPr>
                <w:lang w:val="en-AU"/>
              </w:rPr>
              <w:t>Cohort considerations</w:t>
            </w:r>
            <w:r>
              <w:rPr>
                <w:lang w:val="en-AU"/>
              </w:rPr>
              <w:t xml:space="preserve"> (in relation to this teaching and learning unit)</w:t>
            </w:r>
          </w:p>
        </w:tc>
      </w:tr>
      <w:tr w:rsidRPr="00842BF6" w:rsidR="006A1428" w:rsidTr="3F9EB3B5" w14:paraId="7DE34466" w14:textId="77777777">
        <w:trPr>
          <w:trHeight w:val="1110"/>
        </w:trPr>
        <w:tc>
          <w:tcPr>
            <w:tcW w:w="7934" w:type="dxa"/>
            <w:tcMar/>
          </w:tcPr>
          <w:p w:rsidR="701A5937" w:rsidP="00FE23F3" w:rsidRDefault="701A5937" w14:paraId="47F55904" w14:textId="0AB96C81">
            <w:pPr>
              <w:pStyle w:val="VCAAtabletextnarrow"/>
              <w:rPr>
                <w:b/>
                <w:bCs/>
                <w:strike/>
              </w:rPr>
            </w:pPr>
            <w:r>
              <w:t xml:space="preserve">In this unit, students will focus on building their skills associated with </w:t>
            </w:r>
            <w:r w:rsidR="002465F5">
              <w:t>I</w:t>
            </w:r>
            <w:r>
              <w:t>nvestigating and defining</w:t>
            </w:r>
            <w:r w:rsidR="42962032">
              <w:t>, a sub-strand of the Creating Designed Solutions</w:t>
            </w:r>
            <w:r w:rsidR="002465F5">
              <w:t xml:space="preserve"> strand</w:t>
            </w:r>
            <w:r>
              <w:t xml:space="preserve">. They will use a range of strategies to systematically investigate </w:t>
            </w:r>
            <w:r w:rsidR="736F5CED">
              <w:t xml:space="preserve">and define </w:t>
            </w:r>
            <w:r w:rsidR="112E0B20">
              <w:t xml:space="preserve">how food grows successfully from </w:t>
            </w:r>
            <w:r w:rsidR="009A5A47">
              <w:t>seed</w:t>
            </w:r>
            <w:r w:rsidR="112E0B20">
              <w:t>s.</w:t>
            </w:r>
            <w:r>
              <w:t xml:space="preserve"> At the completion of this unit, students will use the results of their investigation to </w:t>
            </w:r>
            <w:r w:rsidR="1572A0DA">
              <w:t xml:space="preserve">define a list of instructions that could be used on a </w:t>
            </w:r>
            <w:r w:rsidR="009A5A47">
              <w:t>seed</w:t>
            </w:r>
            <w:r w:rsidR="1572A0DA">
              <w:t xml:space="preserve"> packe</w:t>
            </w:r>
            <w:r w:rsidR="002465F5">
              <w:t>t,</w:t>
            </w:r>
            <w:r w:rsidR="1572A0DA">
              <w:t xml:space="preserve"> outli</w:t>
            </w:r>
            <w:r w:rsidR="002465F5">
              <w:t>ning</w:t>
            </w:r>
            <w:r w:rsidR="1572A0DA">
              <w:t xml:space="preserve"> how the </w:t>
            </w:r>
            <w:r w:rsidR="009A5A47">
              <w:t>seed</w:t>
            </w:r>
            <w:r w:rsidR="002465F5">
              <w:t>s</w:t>
            </w:r>
            <w:r w:rsidR="1572A0DA">
              <w:t xml:space="preserve"> can be grown successfully. </w:t>
            </w:r>
          </w:p>
          <w:p w:rsidRPr="0090161D" w:rsidR="00FE23F3" w:rsidP="00FE23F3" w:rsidRDefault="00FE23F3" w14:paraId="728F14AD" w14:textId="77777777">
            <w:pPr>
              <w:pStyle w:val="VCAAtableheadingnarrow-sub-strand"/>
            </w:pPr>
            <w:r w:rsidRPr="00623848">
              <w:t>Duration</w:t>
            </w:r>
            <w:r>
              <w:t>:</w:t>
            </w:r>
          </w:p>
          <w:p w:rsidRPr="00143D31" w:rsidR="00143D31" w:rsidP="00FE23F3" w:rsidRDefault="002465F5" w14:paraId="19747CC6" w14:textId="6944D736">
            <w:pPr>
              <w:pStyle w:val="VCAAtabletextnarrow"/>
            </w:pPr>
            <w:r>
              <w:t>The unit is planned as 6 lessons of 60 minutes duration over 6 weeks.</w:t>
            </w:r>
          </w:p>
        </w:tc>
        <w:tc>
          <w:tcPr>
            <w:tcW w:w="7937" w:type="dxa"/>
            <w:tcMar/>
          </w:tcPr>
          <w:p w:rsidRPr="00842BF6" w:rsidR="00842BF6" w:rsidP="00FE23F3" w:rsidRDefault="701A5937" w14:paraId="24E3681C" w14:noSpellErr="1" w14:textId="1A9E6C55">
            <w:pPr>
              <w:pStyle w:val="VCAAtabletextnarrow"/>
            </w:pPr>
            <w:r w:rsidRPr="3F9EB3B5" w:rsidR="701A5937">
              <w:rPr>
                <w:lang w:val="en-AU"/>
              </w:rPr>
              <w:t xml:space="preserve">Relevant student data may include teacher judgements, prior </w:t>
            </w:r>
            <w:r w:rsidRPr="3F9EB3B5" w:rsidR="791CA8E6">
              <w:rPr>
                <w:lang w:val="en-AU"/>
              </w:rPr>
              <w:t>teaching and learning units</w:t>
            </w:r>
            <w:r w:rsidRPr="3F9EB3B5" w:rsidR="701A5937">
              <w:rPr>
                <w:lang w:val="en-AU"/>
              </w:rPr>
              <w:t xml:space="preserve"> and any pre-assessments undertaken. </w:t>
            </w:r>
          </w:p>
          <w:p w:rsidRPr="00842BF6" w:rsidR="00842BF6" w:rsidP="00FE23F3" w:rsidRDefault="701A5937" w14:paraId="431DCC25" w14:textId="4264918D">
            <w:pPr>
              <w:pStyle w:val="VCAAtabletextnarrow"/>
            </w:pPr>
            <w:r w:rsidRPr="701A5937">
              <w:rPr>
                <w:lang w:val="en-AU"/>
              </w:rPr>
              <w:t xml:space="preserve">When </w:t>
            </w:r>
            <w:r w:rsidR="001D48CD">
              <w:rPr>
                <w:lang w:val="en-AU"/>
              </w:rPr>
              <w:t>making adjustments</w:t>
            </w:r>
            <w:r w:rsidRPr="701A5937" w:rsidR="001D48CD">
              <w:rPr>
                <w:lang w:val="en-AU"/>
              </w:rPr>
              <w:t xml:space="preserve"> </w:t>
            </w:r>
            <w:r w:rsidRPr="701A5937">
              <w:rPr>
                <w:lang w:val="en-AU"/>
              </w:rPr>
              <w:t>for learners, cognitive and affective considerations will be relevant, including for students who have individual education plan</w:t>
            </w:r>
            <w:r w:rsidR="002465F5">
              <w:rPr>
                <w:lang w:val="en-AU"/>
              </w:rPr>
              <w:t>s</w:t>
            </w:r>
            <w:r w:rsidRPr="701A5937">
              <w:rPr>
                <w:lang w:val="en-AU"/>
              </w:rPr>
              <w:t xml:space="preserve"> and associated goals. </w:t>
            </w:r>
          </w:p>
          <w:p w:rsidRPr="00842BF6" w:rsidR="00842BF6" w:rsidP="00FE23F3" w:rsidRDefault="701A5937" w14:paraId="692D7657" w14:noSpellErr="1" w14:textId="62B0E31C">
            <w:pPr>
              <w:pStyle w:val="VCAAtabletextnarrow"/>
            </w:pPr>
            <w:r w:rsidRPr="3F9EB3B5" w:rsidR="701A5937">
              <w:rPr>
                <w:lang w:val="en-AU"/>
              </w:rPr>
              <w:t xml:space="preserve">Based on knowledge of the cohort, consider the continuum of learning below and </w:t>
            </w:r>
            <w:r w:rsidRPr="3F9EB3B5" w:rsidR="001A2B56">
              <w:rPr>
                <w:lang w:val="en-AU"/>
              </w:rPr>
              <w:t xml:space="preserve">vary </w:t>
            </w:r>
            <w:r w:rsidRPr="3F9EB3B5" w:rsidR="701A5937">
              <w:rPr>
                <w:lang w:val="en-AU"/>
              </w:rPr>
              <w:t>content, learning environment, resources and learning experiences</w:t>
            </w:r>
            <w:r w:rsidRPr="3F9EB3B5" w:rsidR="002465F5">
              <w:rPr>
                <w:lang w:val="en-AU"/>
              </w:rPr>
              <w:t xml:space="preserve"> accordingly</w:t>
            </w:r>
            <w:r w:rsidRPr="3F9EB3B5" w:rsidR="701A5937">
              <w:rPr>
                <w:lang w:val="en-AU"/>
              </w:rPr>
              <w:t xml:space="preserve">. This could mean some students work towards </w:t>
            </w:r>
            <w:r w:rsidRPr="3F9EB3B5" w:rsidR="002465F5">
              <w:rPr>
                <w:lang w:val="en-AU"/>
              </w:rPr>
              <w:t>L</w:t>
            </w:r>
            <w:r w:rsidRPr="3F9EB3B5" w:rsidR="701A5937">
              <w:rPr>
                <w:lang w:val="en-AU"/>
              </w:rPr>
              <w:t>evel</w:t>
            </w:r>
            <w:r w:rsidRPr="3F9EB3B5" w:rsidR="0FDFC6F5">
              <w:rPr>
                <w:lang w:val="en-AU"/>
              </w:rPr>
              <w:t xml:space="preserve">s 3 and </w:t>
            </w:r>
            <w:r w:rsidRPr="3F9EB3B5" w:rsidR="701A5937">
              <w:rPr>
                <w:lang w:val="en-AU"/>
              </w:rPr>
              <w:t xml:space="preserve">4, </w:t>
            </w:r>
            <w:r w:rsidRPr="3F9EB3B5" w:rsidR="002465F5">
              <w:rPr>
                <w:lang w:val="en-AU"/>
              </w:rPr>
              <w:t>and</w:t>
            </w:r>
            <w:r w:rsidRPr="3F9EB3B5" w:rsidR="2DA5FF94">
              <w:rPr>
                <w:lang w:val="en-AU"/>
              </w:rPr>
              <w:t xml:space="preserve"> </w:t>
            </w:r>
            <w:r w:rsidRPr="3F9EB3B5" w:rsidR="701A5937">
              <w:rPr>
                <w:lang w:val="en-AU"/>
              </w:rPr>
              <w:t>some towards</w:t>
            </w:r>
            <w:r w:rsidRPr="3F9EB3B5" w:rsidR="701A5937">
              <w:rPr>
                <w:lang w:val="en-AU"/>
              </w:rPr>
              <w:t xml:space="preserve"> </w:t>
            </w:r>
            <w:r w:rsidRPr="3F9EB3B5" w:rsidR="03CA805F">
              <w:rPr>
                <w:lang w:val="en-AU"/>
              </w:rPr>
              <w:t>Foundation to Level 2</w:t>
            </w:r>
            <w:r w:rsidRPr="3F9EB3B5" w:rsidR="2CFBFBD9">
              <w:rPr>
                <w:lang w:val="en-AU"/>
              </w:rPr>
              <w:t xml:space="preserve"> or Levels 5 and 6</w:t>
            </w:r>
            <w:r w:rsidRPr="3F9EB3B5" w:rsidR="2DA5FF94">
              <w:rPr>
                <w:lang w:val="en-AU"/>
              </w:rPr>
              <w:t>,</w:t>
            </w:r>
            <w:r w:rsidRPr="3F9EB3B5" w:rsidR="701A5937">
              <w:rPr>
                <w:lang w:val="en-AU"/>
              </w:rPr>
              <w:t xml:space="preserve"> </w:t>
            </w:r>
            <w:r w:rsidRPr="3F9EB3B5" w:rsidR="002465F5">
              <w:rPr>
                <w:lang w:val="en-AU"/>
              </w:rPr>
              <w:t>thus</w:t>
            </w:r>
            <w:r w:rsidRPr="3F9EB3B5" w:rsidR="701A5937">
              <w:rPr>
                <w:lang w:val="en-AU"/>
              </w:rPr>
              <w:t xml:space="preserve"> </w:t>
            </w:r>
            <w:r w:rsidRPr="3F9EB3B5" w:rsidR="002465F5">
              <w:rPr>
                <w:lang w:val="en-AU"/>
              </w:rPr>
              <w:t xml:space="preserve">tasks need to be </w:t>
            </w:r>
            <w:r w:rsidRPr="3F9EB3B5" w:rsidR="701A5937">
              <w:rPr>
                <w:lang w:val="en-AU"/>
              </w:rPr>
              <w:t>adapt</w:t>
            </w:r>
            <w:r w:rsidRPr="3F9EB3B5" w:rsidR="002465F5">
              <w:rPr>
                <w:lang w:val="en-AU"/>
              </w:rPr>
              <w:t>ed</w:t>
            </w:r>
            <w:r w:rsidRPr="3F9EB3B5" w:rsidR="701A5937">
              <w:rPr>
                <w:lang w:val="en-AU"/>
              </w:rPr>
              <w:t xml:space="preserve"> and </w:t>
            </w:r>
            <w:r w:rsidRPr="3F9EB3B5" w:rsidR="75CB12AB">
              <w:rPr>
                <w:lang w:val="en-AU"/>
              </w:rPr>
              <w:t>adjust</w:t>
            </w:r>
            <w:r w:rsidRPr="3F9EB3B5" w:rsidR="002465F5">
              <w:rPr>
                <w:lang w:val="en-AU"/>
              </w:rPr>
              <w:t>ed</w:t>
            </w:r>
            <w:r w:rsidRPr="3F9EB3B5" w:rsidR="701A5937">
              <w:rPr>
                <w:lang w:val="en-AU"/>
              </w:rPr>
              <w:t xml:space="preserve"> so that all students c</w:t>
            </w:r>
            <w:r w:rsidRPr="3F9EB3B5" w:rsidR="002465F5">
              <w:rPr>
                <w:lang w:val="en-AU"/>
              </w:rPr>
              <w:t>an</w:t>
            </w:r>
            <w:r w:rsidRPr="3F9EB3B5" w:rsidR="701A5937">
              <w:rPr>
                <w:lang w:val="en-AU"/>
              </w:rPr>
              <w:t xml:space="preserve"> progress.</w:t>
            </w:r>
          </w:p>
          <w:p w:rsidRPr="00842BF6" w:rsidR="00842BF6" w:rsidP="00FE23F3" w:rsidRDefault="701A5937" w14:paraId="1021CBB7" w14:textId="237647A8">
            <w:pPr>
              <w:pStyle w:val="VCAAtabletextnarrow"/>
            </w:pPr>
            <w:r w:rsidRPr="0E9D37EE">
              <w:rPr>
                <w:lang w:val="en-AU"/>
              </w:rPr>
              <w:t>This unit includes content focused on</w:t>
            </w:r>
            <w:r w:rsidRPr="0E9D37EE" w:rsidR="5789D29E">
              <w:rPr>
                <w:lang w:val="en-AU"/>
              </w:rPr>
              <w:t xml:space="preserve"> </w:t>
            </w:r>
            <w:r w:rsidRPr="0E9D37EE" w:rsidR="52DEBE2C">
              <w:rPr>
                <w:lang w:val="en-AU"/>
              </w:rPr>
              <w:t xml:space="preserve">developing skills in </w:t>
            </w:r>
            <w:r w:rsidRPr="0E9D37EE" w:rsidR="002465F5">
              <w:rPr>
                <w:lang w:val="en-AU"/>
              </w:rPr>
              <w:t>i</w:t>
            </w:r>
            <w:r w:rsidRPr="0E9D37EE" w:rsidR="5789D29E">
              <w:rPr>
                <w:lang w:val="en-AU"/>
              </w:rPr>
              <w:t>nvestigat</w:t>
            </w:r>
            <w:r w:rsidRPr="0E9D37EE" w:rsidR="3509AC52">
              <w:rPr>
                <w:lang w:val="en-AU"/>
              </w:rPr>
              <w:t>ing</w:t>
            </w:r>
            <w:r w:rsidRPr="0E9D37EE" w:rsidR="5789D29E">
              <w:rPr>
                <w:lang w:val="en-AU"/>
              </w:rPr>
              <w:t xml:space="preserve"> and defining to write a set of instructions for successful seedling growth. </w:t>
            </w:r>
            <w:r w:rsidRPr="0E9D37EE">
              <w:rPr>
                <w:lang w:val="en-AU"/>
              </w:rPr>
              <w:t xml:space="preserve">The appropriateness of these design skills for a cohort should be considered. There are options to </w:t>
            </w:r>
            <w:r w:rsidR="00254CA2">
              <w:rPr>
                <w:lang w:val="en-AU"/>
              </w:rPr>
              <w:t>provide alternative</w:t>
            </w:r>
            <w:r w:rsidRPr="0E9D37EE">
              <w:rPr>
                <w:lang w:val="en-AU"/>
              </w:rPr>
              <w:t xml:space="preserve"> tasks with the required skill level if deemed appropriate.</w:t>
            </w:r>
          </w:p>
          <w:p w:rsidRPr="00842BF6" w:rsidR="00842BF6" w:rsidP="00FE23F3" w:rsidRDefault="002465F5" w14:paraId="7B90D25D" w14:noSpellErr="1" w14:textId="20C05D81">
            <w:pPr>
              <w:pStyle w:val="VCAAtabletextnarrow"/>
              <w:rPr>
                <w:lang w:val="en-AU"/>
              </w:rPr>
            </w:pPr>
            <w:r w:rsidRPr="3F9EB3B5" w:rsidR="002465F5">
              <w:rPr>
                <w:lang w:val="en-AU"/>
              </w:rPr>
              <w:t>I</w:t>
            </w:r>
            <w:r w:rsidRPr="3F9EB3B5" w:rsidR="4ED9EB9F">
              <w:rPr>
                <w:lang w:val="en-AU"/>
              </w:rPr>
              <w:t xml:space="preserve">f </w:t>
            </w:r>
            <w:r w:rsidRPr="3F9EB3B5" w:rsidR="002465F5">
              <w:rPr>
                <w:lang w:val="en-AU"/>
              </w:rPr>
              <w:t>a</w:t>
            </w:r>
            <w:r w:rsidRPr="3F9EB3B5" w:rsidR="4ED9EB9F">
              <w:rPr>
                <w:lang w:val="en-AU"/>
              </w:rPr>
              <w:t xml:space="preserve"> school is </w:t>
            </w:r>
            <w:r w:rsidRPr="3F9EB3B5" w:rsidR="4ED9EB9F">
              <w:rPr>
                <w:lang w:val="en-AU"/>
              </w:rPr>
              <w:t>located</w:t>
            </w:r>
            <w:r w:rsidRPr="3F9EB3B5" w:rsidR="4ED9EB9F">
              <w:rPr>
                <w:lang w:val="en-AU"/>
              </w:rPr>
              <w:t xml:space="preserve"> near or has connections to a local seedling industry or seed swap group at a library,</w:t>
            </w:r>
            <w:r w:rsidRPr="3F9EB3B5" w:rsidR="701A5937">
              <w:rPr>
                <w:lang w:val="en-AU"/>
              </w:rPr>
              <w:t xml:space="preserve"> </w:t>
            </w:r>
            <w:r w:rsidRPr="3F9EB3B5" w:rsidR="002465F5">
              <w:rPr>
                <w:lang w:val="en-AU"/>
              </w:rPr>
              <w:t xml:space="preserve">teachers may </w:t>
            </w:r>
            <w:r w:rsidRPr="3F9EB3B5" w:rsidR="701A5937">
              <w:rPr>
                <w:lang w:val="en-AU"/>
              </w:rPr>
              <w:t xml:space="preserve">consider how these could be used to enhance the teaching and learning </w:t>
            </w:r>
            <w:r w:rsidRPr="3F9EB3B5" w:rsidR="41CE5F7A">
              <w:rPr>
                <w:lang w:val="en-AU"/>
              </w:rPr>
              <w:t>unit</w:t>
            </w:r>
            <w:r w:rsidRPr="3F9EB3B5" w:rsidR="701A5937">
              <w:rPr>
                <w:lang w:val="en-AU"/>
              </w:rPr>
              <w:t>.</w:t>
            </w:r>
          </w:p>
        </w:tc>
      </w:tr>
    </w:tbl>
    <w:p w:rsidR="00094608" w:rsidRDefault="00094608" w14:paraId="447A2C4E" w14:textId="77777777">
      <w:pPr>
        <w:rPr>
          <w:rFonts w:ascii="Arial" w:hAnsi="Arial" w:cs="Arial"/>
          <w:color w:val="0F7EB4"/>
          <w:sz w:val="32"/>
          <w:szCs w:val="32"/>
        </w:rPr>
      </w:pPr>
      <w:bookmarkStart w:name="_Hlk147485956" w:id="1"/>
      <w:r>
        <w:br w:type="page"/>
      </w:r>
    </w:p>
    <w:p w:rsidRPr="00936957" w:rsidR="00E33CE8" w:rsidP="00E73399" w:rsidRDefault="00E33CE8" w14:paraId="06C86492" w14:textId="306F9A2B">
      <w:pPr>
        <w:pStyle w:val="Heading2"/>
      </w:pPr>
      <w:r w:rsidRPr="00936957">
        <w:lastRenderedPageBreak/>
        <w:t xml:space="preserve">Continuum of learning </w:t>
      </w:r>
      <w:r>
        <w:t>–</w:t>
      </w:r>
      <w:r w:rsidRPr="00936957">
        <w:t xml:space="preserve"> Victorian Curriculum F–10 </w:t>
      </w:r>
      <w:r w:rsidRPr="00836BE6">
        <w:t>links</w:t>
      </w:r>
      <w:r w:rsidRPr="00936957">
        <w:rPr>
          <w:sz w:val="36"/>
          <w:szCs w:val="36"/>
        </w:rPr>
        <w:t xml:space="preserve"> </w:t>
      </w:r>
    </w:p>
    <w:p w:rsidR="00094608" w:rsidP="00E73399" w:rsidRDefault="00094608" w14:paraId="76BC6E04" w14:textId="2968964D">
      <w:pPr>
        <w:pStyle w:val="Heading3"/>
      </w:pPr>
      <w:r>
        <w:t xml:space="preserve">Achievement </w:t>
      </w:r>
      <w:r w:rsidRPr="000D3055">
        <w:t>standard</w:t>
      </w:r>
      <w:r w:rsidRPr="000D3055" w:rsidR="00807DE7">
        <w:t>s</w:t>
      </w:r>
    </w:p>
    <w:tbl>
      <w:tblPr>
        <w:tblW w:w="159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620" w:firstRow="1" w:lastRow="0" w:firstColumn="0" w:lastColumn="0" w:noHBand="1" w:noVBand="1"/>
        <w:tblCaption w:val="Achievement standard sentences for 3.1 'Seedling secrets – how to grow food’ teaching and learning unit"/>
      </w:tblPr>
      <w:tblGrid>
        <w:gridCol w:w="5272"/>
        <w:gridCol w:w="5340"/>
        <w:gridCol w:w="5341"/>
      </w:tblGrid>
      <w:tr w:rsidRPr="005A2F81" w:rsidR="00AE49A9" w:rsidTr="2DC5F953" w14:paraId="3E43F49B" w14:textId="77777777">
        <w:trPr>
          <w:trHeight w:val="383"/>
          <w:tblHeader/>
        </w:trPr>
        <w:tc>
          <w:tcPr>
            <w:tcW w:w="5272" w:type="dxa"/>
            <w:shd w:val="clear" w:color="auto" w:fill="0072AA" w:themeFill="accent1" w:themeFillShade="BF"/>
            <w:vAlign w:val="center"/>
          </w:tcPr>
          <w:p w:rsidRPr="00BD3E96" w:rsidR="00AE49A9" w:rsidP="00BD3E96" w:rsidRDefault="701A5937" w14:paraId="1F714561" w14:textId="41840D6A">
            <w:pPr>
              <w:pStyle w:val="VCAAtablecondensedheading"/>
              <w:rPr>
                <w:b/>
                <w:bCs/>
              </w:rPr>
            </w:pPr>
            <w:r w:rsidRPr="00BD3E96">
              <w:rPr>
                <w:b/>
                <w:bCs/>
              </w:rPr>
              <w:t>Foundation to Level 2 (</w:t>
            </w:r>
            <w:r w:rsidRPr="00BD3E96" w:rsidR="001D48CD">
              <w:rPr>
                <w:b/>
                <w:bCs/>
              </w:rPr>
              <w:t xml:space="preserve">band </w:t>
            </w:r>
            <w:r w:rsidRPr="00BD3E96">
              <w:rPr>
                <w:b/>
                <w:bCs/>
              </w:rPr>
              <w:t>before focus)</w:t>
            </w:r>
          </w:p>
        </w:tc>
        <w:tc>
          <w:tcPr>
            <w:tcW w:w="5340" w:type="dxa"/>
            <w:shd w:val="clear" w:color="auto" w:fill="0072AA" w:themeFill="accent1" w:themeFillShade="BF"/>
            <w:vAlign w:val="center"/>
          </w:tcPr>
          <w:p w:rsidRPr="00BD3E96" w:rsidR="00AE49A9" w:rsidP="00BD3E96" w:rsidRDefault="701A5937" w14:paraId="577F6BD6" w14:textId="020384A3">
            <w:pPr>
              <w:pStyle w:val="VCAAtablecondensedheading"/>
              <w:rPr>
                <w:b/>
                <w:bCs/>
              </w:rPr>
            </w:pPr>
            <w:r w:rsidRPr="00BD3E96">
              <w:rPr>
                <w:b/>
                <w:bCs/>
              </w:rPr>
              <w:t xml:space="preserve">Levels 3 and 4 (focus </w:t>
            </w:r>
            <w:r w:rsidRPr="00BD3E96" w:rsidR="001D48CD">
              <w:rPr>
                <w:b/>
                <w:bCs/>
              </w:rPr>
              <w:t>band</w:t>
            </w:r>
            <w:r w:rsidRPr="00BD3E96">
              <w:rPr>
                <w:b/>
                <w:bCs/>
              </w:rPr>
              <w:t>)</w:t>
            </w:r>
          </w:p>
        </w:tc>
        <w:tc>
          <w:tcPr>
            <w:tcW w:w="5341" w:type="dxa"/>
            <w:shd w:val="clear" w:color="auto" w:fill="0072AA" w:themeFill="accent1" w:themeFillShade="BF"/>
          </w:tcPr>
          <w:p w:rsidRPr="00BD3E96" w:rsidR="00AE49A9" w:rsidP="00BD3E96" w:rsidRDefault="701A5937" w14:paraId="4E58C32A" w14:textId="5C040E9F">
            <w:pPr>
              <w:pStyle w:val="VCAAtablecondensedheading"/>
              <w:rPr>
                <w:b/>
                <w:bCs/>
              </w:rPr>
            </w:pPr>
            <w:r w:rsidRPr="00BD3E96">
              <w:rPr>
                <w:b/>
                <w:bCs/>
              </w:rPr>
              <w:t>Levels 5 and 6 (</w:t>
            </w:r>
            <w:r w:rsidRPr="00BD3E96" w:rsidR="001D48CD">
              <w:rPr>
                <w:b/>
                <w:bCs/>
              </w:rPr>
              <w:t xml:space="preserve">band </w:t>
            </w:r>
            <w:r w:rsidRPr="00BD3E96">
              <w:rPr>
                <w:b/>
                <w:bCs/>
              </w:rPr>
              <w:t>after focus)</w:t>
            </w:r>
          </w:p>
        </w:tc>
      </w:tr>
      <w:tr w:rsidRPr="00842BF6" w:rsidR="00AE49A9" w:rsidTr="2DC5F953" w14:paraId="69F66557" w14:textId="77777777">
        <w:trPr>
          <w:trHeight w:val="567"/>
        </w:trPr>
        <w:tc>
          <w:tcPr>
            <w:tcW w:w="5272" w:type="dxa"/>
            <w:shd w:val="clear" w:color="auto" w:fill="F2F2F2" w:themeFill="background1" w:themeFillShade="F2"/>
          </w:tcPr>
          <w:p w:rsidRPr="00842BF6" w:rsidR="00AE49A9" w:rsidP="00FE23F3" w:rsidRDefault="701A5937" w14:paraId="597A9181" w14:textId="581BAB8C">
            <w:pPr>
              <w:pStyle w:val="VCAAtabletextnarrow"/>
              <w:rPr>
                <w:lang w:val="en-AU"/>
              </w:rPr>
            </w:pPr>
            <w:r w:rsidRPr="30E964EF">
              <w:rPr>
                <w:lang w:val="en-AU"/>
              </w:rPr>
              <w:t>For</w:t>
            </w:r>
            <w:r w:rsidR="003D1C8F">
              <w:rPr>
                <w:lang w:val="en-AU"/>
              </w:rPr>
              <w:t xml:space="preserve"> … the</w:t>
            </w:r>
            <w:r w:rsidRPr="30E964EF">
              <w:rPr>
                <w:lang w:val="en-AU"/>
              </w:rPr>
              <w:t xml:space="preserve"> </w:t>
            </w:r>
            <w:r w:rsidRPr="30E964EF" w:rsidR="5E92A7DE">
              <w:rPr>
                <w:lang w:val="en-AU"/>
              </w:rPr>
              <w:t>[Food and fibre production]</w:t>
            </w:r>
            <w:r w:rsidR="003D1C8F">
              <w:rPr>
                <w:lang w:val="en-AU"/>
              </w:rPr>
              <w:t xml:space="preserve"> </w:t>
            </w:r>
            <w:r w:rsidR="003D1C8F">
              <w:t>Technologies Contexts sub-strand,</w:t>
            </w:r>
            <w:r w:rsidRPr="30E964EF">
              <w:rPr>
                <w:lang w:val="en-AU"/>
              </w:rPr>
              <w:t xml:space="preserve"> they identify the features and uses of technologies, and create designed solutions.</w:t>
            </w:r>
          </w:p>
        </w:tc>
        <w:tc>
          <w:tcPr>
            <w:tcW w:w="5340" w:type="dxa"/>
            <w:shd w:val="clear" w:color="auto" w:fill="FFFFFF" w:themeFill="background1"/>
          </w:tcPr>
          <w:p w:rsidRPr="00842BF6" w:rsidR="00AE49A9" w:rsidP="00FE23F3" w:rsidRDefault="701A5937" w14:paraId="4E2CE73E" w14:textId="54B11C87">
            <w:pPr>
              <w:pStyle w:val="VCAAtabletextnarrow"/>
            </w:pPr>
            <w:r w:rsidRPr="30E964EF">
              <w:t>For</w:t>
            </w:r>
            <w:r w:rsidR="003D1C8F">
              <w:t xml:space="preserve"> … the</w:t>
            </w:r>
            <w:r w:rsidRPr="30E964EF">
              <w:t xml:space="preserve"> </w:t>
            </w:r>
            <w:r w:rsidRPr="30E964EF" w:rsidR="3BED9208">
              <w:rPr>
                <w:lang w:val="en-AU"/>
              </w:rPr>
              <w:t>[Food and fibre production]</w:t>
            </w:r>
            <w:r w:rsidR="003D1C8F">
              <w:rPr>
                <w:lang w:val="en-AU"/>
              </w:rPr>
              <w:t xml:space="preserve"> </w:t>
            </w:r>
            <w:r w:rsidR="003D1C8F">
              <w:t>Technologies Contexts sub-strand</w:t>
            </w:r>
            <w:r w:rsidRPr="30E964EF">
              <w:t>, they describe the features and uses of technologies, and create designed solutions.</w:t>
            </w:r>
          </w:p>
        </w:tc>
        <w:tc>
          <w:tcPr>
            <w:tcW w:w="5341" w:type="dxa"/>
            <w:shd w:val="clear" w:color="auto" w:fill="F2F2F2" w:themeFill="background1" w:themeFillShade="F2"/>
          </w:tcPr>
          <w:p w:rsidRPr="00842BF6" w:rsidR="00AE49A9" w:rsidP="00FE23F3" w:rsidRDefault="701A5937" w14:paraId="1AE8A45E" w14:textId="344CC535">
            <w:pPr>
              <w:pStyle w:val="VCAAtabletextnarrow"/>
            </w:pPr>
            <w:r w:rsidRPr="30E964EF">
              <w:t>For</w:t>
            </w:r>
            <w:r w:rsidR="003D1C8F">
              <w:t xml:space="preserve"> … the</w:t>
            </w:r>
            <w:r w:rsidRPr="30E964EF">
              <w:t xml:space="preserve"> </w:t>
            </w:r>
            <w:r w:rsidRPr="30E964EF" w:rsidR="7B467883">
              <w:rPr>
                <w:lang w:val="en-AU"/>
              </w:rPr>
              <w:t xml:space="preserve">[Food and fibre production] </w:t>
            </w:r>
            <w:r w:rsidR="003D1C8F">
              <w:t>Technologies Contexts sub-strand,</w:t>
            </w:r>
            <w:r w:rsidRPr="30E964EF" w:rsidR="003D1C8F">
              <w:t xml:space="preserve"> </w:t>
            </w:r>
            <w:r w:rsidRPr="30E964EF">
              <w:t>they explain how the features of technologies impact on design decisions, and work collaboratively and in teams to create designed solutions to address identified needs or opportunities.</w:t>
            </w:r>
          </w:p>
        </w:tc>
      </w:tr>
      <w:tr w:rsidRPr="00842BF6" w:rsidR="00AE49A9" w:rsidTr="2DC5F953" w14:paraId="47170D7E" w14:textId="77777777">
        <w:trPr>
          <w:trHeight w:val="567"/>
        </w:trPr>
        <w:tc>
          <w:tcPr>
            <w:tcW w:w="5272" w:type="dxa"/>
            <w:shd w:val="clear" w:color="auto" w:fill="F2F2F2" w:themeFill="background1" w:themeFillShade="F2"/>
          </w:tcPr>
          <w:p w:rsidRPr="00842BF6" w:rsidR="00AE49A9" w:rsidP="00FE23F3" w:rsidRDefault="701A5937" w14:paraId="2C9AA77A" w14:textId="7A4D6400">
            <w:pPr>
              <w:pStyle w:val="VCAAtabletextnarrow"/>
              <w:rPr>
                <w:szCs w:val="20"/>
                <w:lang w:val="en-AU"/>
              </w:rPr>
            </w:pPr>
            <w:r w:rsidRPr="701A5937">
              <w:rPr>
                <w:szCs w:val="20"/>
                <w:lang w:val="en-AU"/>
              </w:rPr>
              <w:t>Students explore and select design ideas based on their personal preferences, and communicate these using simple models and drawings.</w:t>
            </w:r>
          </w:p>
        </w:tc>
        <w:tc>
          <w:tcPr>
            <w:tcW w:w="5340" w:type="dxa"/>
            <w:shd w:val="clear" w:color="auto" w:fill="FFFFFF" w:themeFill="background1"/>
          </w:tcPr>
          <w:p w:rsidRPr="00842BF6" w:rsidR="00AE49A9" w:rsidP="00FE23F3" w:rsidRDefault="701A5937" w14:paraId="5FB6549C" w14:textId="06025F72">
            <w:pPr>
              <w:pStyle w:val="VCAAtabletextnarrow"/>
              <w:rPr>
                <w:lang w:val="en-AU"/>
              </w:rPr>
            </w:pPr>
            <w:r w:rsidRPr="4E97C45D">
              <w:rPr>
                <w:lang w:val="en-AU"/>
              </w:rPr>
              <w:t>They communicate design ideas, using models and drawings as well as annotations and symbols, and they test materials and processes needed to create designed solutions.</w:t>
            </w:r>
          </w:p>
        </w:tc>
        <w:tc>
          <w:tcPr>
            <w:tcW w:w="5341" w:type="dxa"/>
            <w:shd w:val="clear" w:color="auto" w:fill="F2F2F2" w:themeFill="background1" w:themeFillShade="F2"/>
          </w:tcPr>
          <w:p w:rsidRPr="00842BF6" w:rsidR="00AE49A9" w:rsidP="2DC5F953" w:rsidRDefault="718C4175" w14:paraId="70D8C554" w14:textId="47008B94">
            <w:pPr>
              <w:pStyle w:val="VCAAtabletextnarrow"/>
              <w:rPr>
                <w:lang w:val="en-AU"/>
              </w:rPr>
            </w:pPr>
            <w:r w:rsidRPr="2DC5F953">
              <w:rPr>
                <w:lang w:val="en-AU"/>
              </w:rPr>
              <w:t>They select and explain design ideas, and communicate these design ideas to an audience using technical terms and graphical representation techniques.</w:t>
            </w:r>
          </w:p>
        </w:tc>
      </w:tr>
    </w:tbl>
    <w:p w:rsidRPr="00AE49A9" w:rsidR="00AE49A9" w:rsidP="00E73399" w:rsidRDefault="00AE49A9" w14:paraId="5A6D7CDA" w14:textId="77777777">
      <w:pPr>
        <w:pStyle w:val="Heading3"/>
      </w:pPr>
      <w:r>
        <w:t xml:space="preserve">Content </w:t>
      </w:r>
      <w:r w:rsidRPr="00E33CE8">
        <w:t>description</w:t>
      </w:r>
      <w:r w:rsidRPr="00E33CE8" w:rsidR="00315F3F">
        <w:t>s</w:t>
      </w:r>
    </w:p>
    <w:tbl>
      <w:tblPr>
        <w:tblW w:w="160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620" w:firstRow="1" w:lastRow="0" w:firstColumn="0" w:lastColumn="0" w:noHBand="1" w:noVBand="1"/>
        <w:tblCaption w:val="Content descriptions for 3.1 'Seedling secrets – how to grow food’ teaching and learning unit"/>
      </w:tblPr>
      <w:tblGrid>
        <w:gridCol w:w="5272"/>
        <w:gridCol w:w="5370"/>
        <w:gridCol w:w="5371"/>
      </w:tblGrid>
      <w:tr w:rsidRPr="005A2F81" w:rsidR="00AE49A9" w:rsidTr="000455C0" w14:paraId="70D83876" w14:textId="77777777">
        <w:trPr>
          <w:trHeight w:val="383"/>
          <w:tblHeader/>
        </w:trPr>
        <w:tc>
          <w:tcPr>
            <w:tcW w:w="5272" w:type="dxa"/>
            <w:shd w:val="clear" w:color="auto" w:fill="0072AA" w:themeFill="accent1" w:themeFillShade="BF"/>
            <w:vAlign w:val="center"/>
          </w:tcPr>
          <w:p w:rsidRPr="00BD3E96" w:rsidR="00AE49A9" w:rsidP="00BD3E96" w:rsidRDefault="701A5937" w14:paraId="355BAE7B" w14:textId="7B9A983A">
            <w:pPr>
              <w:pStyle w:val="VCAAtablecondensedheading"/>
              <w:rPr>
                <w:b/>
                <w:bCs/>
              </w:rPr>
            </w:pPr>
            <w:r w:rsidRPr="00BD3E96">
              <w:rPr>
                <w:b/>
                <w:bCs/>
              </w:rPr>
              <w:t>Foundation to Level 2 (</w:t>
            </w:r>
            <w:r w:rsidRPr="00BD3E96" w:rsidR="001D48CD">
              <w:rPr>
                <w:b/>
                <w:bCs/>
              </w:rPr>
              <w:t xml:space="preserve">band </w:t>
            </w:r>
            <w:r w:rsidRPr="00BD3E96">
              <w:rPr>
                <w:b/>
                <w:bCs/>
              </w:rPr>
              <w:t>before focus)</w:t>
            </w:r>
          </w:p>
        </w:tc>
        <w:tc>
          <w:tcPr>
            <w:tcW w:w="5370" w:type="dxa"/>
            <w:shd w:val="clear" w:color="auto" w:fill="0072AA" w:themeFill="accent1" w:themeFillShade="BF"/>
            <w:vAlign w:val="center"/>
          </w:tcPr>
          <w:p w:rsidRPr="00BD3E96" w:rsidR="00AE49A9" w:rsidP="00BD3E96" w:rsidRDefault="701A5937" w14:paraId="1941851E" w14:textId="74CED4D1">
            <w:pPr>
              <w:pStyle w:val="VCAAtablecondensedheading"/>
              <w:rPr>
                <w:b/>
                <w:bCs/>
              </w:rPr>
            </w:pPr>
            <w:r w:rsidRPr="00BD3E96">
              <w:rPr>
                <w:b/>
                <w:bCs/>
              </w:rPr>
              <w:t xml:space="preserve">Levels 3 and 4 (focus </w:t>
            </w:r>
            <w:r w:rsidRPr="00BD3E96" w:rsidR="001D48CD">
              <w:rPr>
                <w:b/>
                <w:bCs/>
              </w:rPr>
              <w:t>band</w:t>
            </w:r>
            <w:r w:rsidRPr="00BD3E96">
              <w:rPr>
                <w:b/>
                <w:bCs/>
              </w:rPr>
              <w:t>)</w:t>
            </w:r>
          </w:p>
        </w:tc>
        <w:tc>
          <w:tcPr>
            <w:tcW w:w="5371" w:type="dxa"/>
            <w:shd w:val="clear" w:color="auto" w:fill="0072AA" w:themeFill="accent1" w:themeFillShade="BF"/>
          </w:tcPr>
          <w:p w:rsidRPr="00BD3E96" w:rsidR="00AE49A9" w:rsidP="00BD3E96" w:rsidRDefault="701A5937" w14:paraId="019CA0FA" w14:textId="3DC74532">
            <w:pPr>
              <w:pStyle w:val="VCAAtablecondensedheading"/>
              <w:rPr>
                <w:b/>
                <w:bCs/>
              </w:rPr>
            </w:pPr>
            <w:r w:rsidRPr="00BD3E96">
              <w:rPr>
                <w:b/>
                <w:bCs/>
              </w:rPr>
              <w:t>Levels 5 and 6 (</w:t>
            </w:r>
            <w:r w:rsidRPr="00BD3E96" w:rsidR="001D48CD">
              <w:rPr>
                <w:b/>
                <w:bCs/>
              </w:rPr>
              <w:t xml:space="preserve">band </w:t>
            </w:r>
            <w:r w:rsidRPr="00BD3E96">
              <w:rPr>
                <w:b/>
                <w:bCs/>
              </w:rPr>
              <w:t>after focus)</w:t>
            </w:r>
          </w:p>
        </w:tc>
      </w:tr>
      <w:tr w:rsidRPr="00842BF6" w:rsidR="00464D69" w:rsidTr="00BE1E8D" w14:paraId="27506759" w14:textId="77777777">
        <w:trPr>
          <w:trHeight w:val="340"/>
        </w:trPr>
        <w:tc>
          <w:tcPr>
            <w:tcW w:w="16013" w:type="dxa"/>
            <w:gridSpan w:val="3"/>
            <w:shd w:val="clear" w:color="auto" w:fill="F2F2F2" w:themeFill="background1" w:themeFillShade="F2"/>
          </w:tcPr>
          <w:p w:rsidRPr="00174F69" w:rsidR="00464D69" w:rsidP="00BD3E96" w:rsidRDefault="00464D69" w14:paraId="07DC3E58" w14:textId="4A4E91E5">
            <w:pPr>
              <w:pStyle w:val="VCAAtablesubhead1"/>
            </w:pPr>
            <w:r>
              <w:t>Technologies Contexts – Food and fibre production</w:t>
            </w:r>
          </w:p>
        </w:tc>
      </w:tr>
      <w:tr w:rsidRPr="00842BF6" w:rsidR="00AE49A9" w:rsidTr="000455C0" w14:paraId="54BE0A6C" w14:textId="77777777">
        <w:trPr>
          <w:trHeight w:val="567"/>
        </w:trPr>
        <w:tc>
          <w:tcPr>
            <w:tcW w:w="5272" w:type="dxa"/>
            <w:shd w:val="clear" w:color="auto" w:fill="F2F2F2" w:themeFill="background1" w:themeFillShade="F2"/>
          </w:tcPr>
          <w:p w:rsidRPr="00174F69" w:rsidR="004A0298" w:rsidP="00174F69" w:rsidRDefault="701A5937" w14:paraId="19DEB05E" w14:textId="77777777">
            <w:pPr>
              <w:pStyle w:val="VCAAtabletextnarrow"/>
            </w:pPr>
            <w:r w:rsidRPr="00174F69">
              <w:t xml:space="preserve">explore how plants and animals are grown for food, clothing and shelter </w:t>
            </w:r>
          </w:p>
          <w:p w:rsidRPr="00174F69" w:rsidR="00AE49A9" w:rsidP="00BD3E96" w:rsidRDefault="701A5937" w14:paraId="24A698DC" w14:textId="21FA4967">
            <w:pPr>
              <w:pStyle w:val="VCAAtabletextnarrow"/>
            </w:pPr>
            <w:r w:rsidRPr="00174F69">
              <w:t>VC2TDE2C02</w:t>
            </w:r>
          </w:p>
        </w:tc>
        <w:tc>
          <w:tcPr>
            <w:tcW w:w="5370" w:type="dxa"/>
            <w:shd w:val="clear" w:color="auto" w:fill="FFFFFF" w:themeFill="background1"/>
          </w:tcPr>
          <w:p w:rsidRPr="00174F69" w:rsidR="004A0298" w:rsidP="00174F69" w:rsidRDefault="701A5937" w14:paraId="5913F8E0" w14:textId="77777777">
            <w:pPr>
              <w:pStyle w:val="VCAAtabletextnarrow"/>
            </w:pPr>
            <w:r w:rsidRPr="00174F69">
              <w:t xml:space="preserve">describe the ways of producing food and fibre </w:t>
            </w:r>
          </w:p>
          <w:p w:rsidRPr="00174F69" w:rsidR="00184D83" w:rsidP="00BD3E96" w:rsidRDefault="701A5937" w14:paraId="2642F3BC" w14:textId="5F966A8F">
            <w:pPr>
              <w:pStyle w:val="VCAAtabletextnarrow"/>
            </w:pPr>
            <w:r w:rsidRPr="00174F69">
              <w:t>VC2TDE4C02</w:t>
            </w:r>
          </w:p>
        </w:tc>
        <w:tc>
          <w:tcPr>
            <w:tcW w:w="5371" w:type="dxa"/>
            <w:shd w:val="clear" w:color="auto" w:fill="F2F2F2" w:themeFill="background1" w:themeFillShade="F2"/>
          </w:tcPr>
          <w:p w:rsidRPr="00174F69" w:rsidR="004A0298" w:rsidP="00174F69" w:rsidRDefault="701A5937" w14:paraId="61EF2332" w14:textId="77777777">
            <w:pPr>
              <w:pStyle w:val="VCAAtabletextnarrow"/>
            </w:pPr>
            <w:r w:rsidRPr="00174F69">
              <w:t xml:space="preserve">explain how and why food and fibre are produced in managed environments </w:t>
            </w:r>
          </w:p>
          <w:p w:rsidRPr="00174F69" w:rsidR="00AE49A9" w:rsidP="00BD3E96" w:rsidRDefault="701A5937" w14:paraId="718D4C89" w14:textId="3A9785A7">
            <w:pPr>
              <w:pStyle w:val="VCAAtabletextnarrow"/>
            </w:pPr>
            <w:r w:rsidRPr="00174F69">
              <w:t>VC2TDE6C02</w:t>
            </w:r>
          </w:p>
        </w:tc>
      </w:tr>
      <w:tr w:rsidRPr="00842BF6" w:rsidR="00464D69" w:rsidTr="00BE1E8D" w14:paraId="6EA4F3EB" w14:textId="77777777">
        <w:trPr>
          <w:trHeight w:val="340"/>
        </w:trPr>
        <w:tc>
          <w:tcPr>
            <w:tcW w:w="16013" w:type="dxa"/>
            <w:gridSpan w:val="3"/>
            <w:shd w:val="clear" w:color="auto" w:fill="F2F2F2" w:themeFill="background1" w:themeFillShade="F2"/>
          </w:tcPr>
          <w:p w:rsidRPr="00174F69" w:rsidR="00464D69" w:rsidP="00BD3E96" w:rsidRDefault="00464D69" w14:paraId="7F83641F" w14:textId="3EDB6A22">
            <w:pPr>
              <w:pStyle w:val="VCAAtablesubhead1"/>
            </w:pPr>
            <w:r>
              <w:t>Creating Designed Solutions – Investigating and defining</w:t>
            </w:r>
          </w:p>
        </w:tc>
      </w:tr>
      <w:tr w:rsidRPr="00842BF6" w:rsidR="00AE49A9" w:rsidTr="000455C0" w14:paraId="56029B8F" w14:textId="77777777">
        <w:trPr>
          <w:trHeight w:val="567"/>
        </w:trPr>
        <w:tc>
          <w:tcPr>
            <w:tcW w:w="5272" w:type="dxa"/>
            <w:shd w:val="clear" w:color="auto" w:fill="F2F2F2" w:themeFill="background1" w:themeFillShade="F2"/>
          </w:tcPr>
          <w:p w:rsidRPr="00174F69" w:rsidR="004A0298" w:rsidP="00174F69" w:rsidRDefault="701A5937" w14:paraId="47FED24E" w14:textId="3C06209A">
            <w:pPr>
              <w:pStyle w:val="VCAAtabletextnarrow"/>
            </w:pPr>
            <w:r w:rsidRPr="00174F69">
              <w:t xml:space="preserve">explore needs or opportunities, materials, components, tools and processes for designing and creating designed </w:t>
            </w:r>
            <w:r w:rsidRPr="00174F69" w:rsidR="004A0298">
              <w:t>solutions</w:t>
            </w:r>
          </w:p>
          <w:p w:rsidRPr="00174F69" w:rsidR="00AE49A9" w:rsidP="00BD3E96" w:rsidRDefault="701A5937" w14:paraId="19A2A562" w14:textId="4D1C0BD5">
            <w:pPr>
              <w:pStyle w:val="VCAAtabletextnarrow"/>
            </w:pPr>
            <w:r w:rsidRPr="00174F69">
              <w:t>VC2TDE2D01</w:t>
            </w:r>
          </w:p>
        </w:tc>
        <w:tc>
          <w:tcPr>
            <w:tcW w:w="5370" w:type="dxa"/>
            <w:shd w:val="clear" w:color="auto" w:fill="FFFFFF" w:themeFill="background1"/>
          </w:tcPr>
          <w:p w:rsidRPr="00174F69" w:rsidR="004A0298" w:rsidP="00174F69" w:rsidRDefault="701A5937" w14:paraId="2E9615A4" w14:textId="77777777">
            <w:pPr>
              <w:pStyle w:val="VCAAtabletextnarrow"/>
            </w:pPr>
            <w:r w:rsidRPr="00174F69">
              <w:t xml:space="preserve">explore needs or opportunities for designing and testing materials, components, tools and processes needed to create designed solutions </w:t>
            </w:r>
          </w:p>
          <w:p w:rsidRPr="00174F69" w:rsidR="00AE49A9" w:rsidP="00BD3E96" w:rsidRDefault="701A5937" w14:paraId="0FAF5368" w14:textId="5590C9AF">
            <w:pPr>
              <w:pStyle w:val="VCAAtabletextnarrow"/>
            </w:pPr>
            <w:r w:rsidRPr="00174F69">
              <w:t>VC2TDE4D01</w:t>
            </w:r>
          </w:p>
        </w:tc>
        <w:tc>
          <w:tcPr>
            <w:tcW w:w="5371" w:type="dxa"/>
            <w:shd w:val="clear" w:color="auto" w:fill="F2F2F2" w:themeFill="background1" w:themeFillShade="F2"/>
          </w:tcPr>
          <w:p w:rsidRPr="00174F69" w:rsidR="004A0298" w:rsidP="00174F69" w:rsidRDefault="701A5937" w14:paraId="4C2C3674" w14:textId="77777777">
            <w:pPr>
              <w:pStyle w:val="VCAAtabletextnarrow"/>
            </w:pPr>
            <w:r w:rsidRPr="00174F69">
              <w:t xml:space="preserve">investigate needs or opportunities for designing, and the materials, components, tools and processes needed to create designed solutions </w:t>
            </w:r>
          </w:p>
          <w:p w:rsidRPr="00174F69" w:rsidR="00AE49A9" w:rsidP="00BD3E96" w:rsidRDefault="701A5937" w14:paraId="541F761A" w14:textId="344EC018">
            <w:pPr>
              <w:pStyle w:val="VCAAtabletextnarrow"/>
            </w:pPr>
            <w:r w:rsidRPr="00174F69">
              <w:t>VC2TDE6D01</w:t>
            </w:r>
          </w:p>
        </w:tc>
      </w:tr>
    </w:tbl>
    <w:p w:rsidR="00372227" w:rsidRDefault="00372227" w14:paraId="2E211913" w14:textId="77777777">
      <w:pPr>
        <w:rPr>
          <w:rFonts w:asciiTheme="majorHAnsi" w:hAnsiTheme="majorHAnsi" w:eastAsiaTheme="majorEastAsia" w:cstheme="majorBidi"/>
          <w:iCs/>
          <w:color w:val="0072AA" w:themeColor="accent1" w:themeShade="BF"/>
          <w:sz w:val="28"/>
        </w:rPr>
      </w:pPr>
      <w:bookmarkStart w:name="_Hlk147486189" w:id="2"/>
      <w:bookmarkEnd w:id="1"/>
      <w:r>
        <w:br w:type="page"/>
      </w:r>
    </w:p>
    <w:p w:rsidR="009F22F5" w:rsidP="000D3055" w:rsidRDefault="002C28E4" w14:paraId="3D16AE2B" w14:textId="78DC1511">
      <w:pPr>
        <w:pStyle w:val="Heading2"/>
      </w:pPr>
      <w:r>
        <w:lastRenderedPageBreak/>
        <w:t>Other curriculum content</w:t>
      </w:r>
    </w:p>
    <w:tbl>
      <w:tblPr>
        <w:tblW w:w="160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620" w:firstRow="1" w:lastRow="0" w:firstColumn="0" w:lastColumn="0" w:noHBand="1" w:noVBand="1"/>
        <w:tblCaption w:val="Other curriculum content (capabilities) for 3.1 'Seedling secrets – how to grow food’ teaching and learning unit"/>
      </w:tblPr>
      <w:tblGrid>
        <w:gridCol w:w="2388"/>
        <w:gridCol w:w="6812"/>
        <w:gridCol w:w="6813"/>
      </w:tblGrid>
      <w:tr w:rsidRPr="00BC1B86" w:rsidR="0090161D" w:rsidTr="000455C0" w14:paraId="58B72ABD" w14:textId="77777777">
        <w:trPr>
          <w:trHeight w:val="386"/>
        </w:trPr>
        <w:tc>
          <w:tcPr>
            <w:tcW w:w="2388" w:type="dxa"/>
            <w:shd w:val="clear" w:color="auto" w:fill="0072AA" w:themeFill="accent1" w:themeFillShade="BF"/>
            <w:vAlign w:val="center"/>
          </w:tcPr>
          <w:p w:rsidRPr="00BC1B86" w:rsidR="0090161D" w:rsidP="00FE23F3" w:rsidRDefault="0090161D" w14:paraId="2A246CB5" w14:textId="77777777">
            <w:pPr>
              <w:pStyle w:val="VCAAtableheadingnarrow"/>
              <w:rPr>
                <w:lang w:val="en-AU"/>
              </w:rPr>
            </w:pPr>
            <w:r w:rsidRPr="00BC1B86">
              <w:t>Capability</w:t>
            </w:r>
          </w:p>
        </w:tc>
        <w:tc>
          <w:tcPr>
            <w:tcW w:w="6812" w:type="dxa"/>
            <w:shd w:val="clear" w:color="auto" w:fill="0072AA" w:themeFill="accent1" w:themeFillShade="BF"/>
          </w:tcPr>
          <w:p w:rsidRPr="00DF0D33" w:rsidR="0090161D" w:rsidP="00FE23F3" w:rsidRDefault="0090161D" w14:paraId="526B215D" w14:textId="77777777">
            <w:pPr>
              <w:pStyle w:val="VCAAtableheadingnarrow"/>
            </w:pPr>
            <w:r w:rsidRPr="00DF0D33">
              <w:t>Achievement standard link(s)</w:t>
            </w:r>
            <w:r>
              <w:t xml:space="preserve"> and assessment notes</w:t>
            </w:r>
          </w:p>
        </w:tc>
        <w:tc>
          <w:tcPr>
            <w:tcW w:w="6813" w:type="dxa"/>
            <w:shd w:val="clear" w:color="auto" w:fill="0072AA" w:themeFill="accent1" w:themeFillShade="BF"/>
          </w:tcPr>
          <w:p w:rsidRPr="00BC1B86" w:rsidR="0090161D" w:rsidP="00FE23F3" w:rsidRDefault="0090161D" w14:paraId="72EBBCCE" w14:textId="77777777">
            <w:pPr>
              <w:pStyle w:val="VCAAtableheadingnarrow"/>
              <w:rPr>
                <w:lang w:val="en-AU"/>
              </w:rPr>
            </w:pPr>
            <w:r w:rsidRPr="00DF0D33">
              <w:t>Content description link(s)</w:t>
            </w:r>
            <w:r>
              <w:t xml:space="preserve"> and teaching and learning notes</w:t>
            </w:r>
          </w:p>
        </w:tc>
      </w:tr>
      <w:tr w:rsidRPr="00842BF6" w:rsidR="0090161D" w:rsidTr="000455C0" w14:paraId="559EB339" w14:textId="77777777">
        <w:trPr>
          <w:trHeight w:val="1710"/>
        </w:trPr>
        <w:tc>
          <w:tcPr>
            <w:tcW w:w="2388" w:type="dxa"/>
          </w:tcPr>
          <w:p w:rsidRPr="001A2B56" w:rsidR="001D48CD" w:rsidP="0024457A" w:rsidRDefault="00BE1E8D" w14:paraId="325DF102" w14:textId="50CA013A">
            <w:pPr>
              <w:pStyle w:val="VCAAtablecondensed"/>
              <w:rPr>
                <w:rFonts w:eastAsia="Arial Narrow" w:cs="Arial Narrow"/>
                <w:color w:val="0000FF" w:themeColor="hyperlink"/>
                <w:szCs w:val="20"/>
                <w:u w:val="single"/>
              </w:rPr>
            </w:pPr>
            <w:hyperlink w:history="1" r:id="rId11">
              <w:r w:rsidRPr="00090C24" w:rsidR="701A5937">
                <w:rPr>
                  <w:rStyle w:val="Hyperlink"/>
                  <w:rFonts w:eastAsia="Arial Narrow" w:cs="Arial Narrow"/>
                  <w:szCs w:val="20"/>
                </w:rPr>
                <w:t>Critical and Creative Thinking</w:t>
              </w:r>
            </w:hyperlink>
            <w:r w:rsidR="00837548">
              <w:t xml:space="preserve"> (Levels 3 and 4)</w:t>
            </w:r>
          </w:p>
        </w:tc>
        <w:tc>
          <w:tcPr>
            <w:tcW w:w="6812" w:type="dxa"/>
          </w:tcPr>
          <w:p w:rsidR="701A5937" w:rsidP="701A5937" w:rsidRDefault="701A5937" w14:paraId="1517B790" w14:textId="77777777">
            <w:pPr>
              <w:spacing w:before="120" w:after="120"/>
              <w:rPr>
                <w:rFonts w:ascii="Arial Narrow" w:hAnsi="Arial Narrow" w:eastAsia="Arial Narrow" w:cs="Arial Narrow"/>
                <w:sz w:val="20"/>
                <w:szCs w:val="20"/>
              </w:rPr>
            </w:pPr>
            <w:r w:rsidRPr="4E97C45D">
              <w:rPr>
                <w:rFonts w:ascii="Arial Narrow" w:hAnsi="Arial Narrow" w:eastAsia="Arial Narrow" w:cs="Arial Narrow"/>
                <w:color w:val="000000" w:themeColor="text1"/>
                <w:sz w:val="20"/>
                <w:szCs w:val="20"/>
              </w:rPr>
              <w:t>They describe and use simple strategies to generate and evaluate new ideas and possibilities, reflecting on the effect of pre-established preferences.</w:t>
            </w:r>
          </w:p>
        </w:tc>
        <w:tc>
          <w:tcPr>
            <w:tcW w:w="6813" w:type="dxa"/>
          </w:tcPr>
          <w:p w:rsidR="00804DC5" w:rsidP="0024457A" w:rsidRDefault="00804DC5" w14:paraId="5FDE6097" w14:textId="1AE1D851">
            <w:pPr>
              <w:pStyle w:val="VCAAtableheadingnarrow-sub-strand"/>
            </w:pPr>
            <w:r>
              <w:t>Content description:</w:t>
            </w:r>
          </w:p>
          <w:p w:rsidR="004A0298" w:rsidP="701A5937" w:rsidRDefault="701A5937" w14:paraId="77315F1C" w14:textId="089F3C71">
            <w:pPr>
              <w:spacing w:before="120" w:after="120"/>
              <w:rPr>
                <w:rFonts w:ascii="Arial Narrow" w:hAnsi="Arial Narrow" w:eastAsia="Arial Narrow" w:cs="Arial Narrow"/>
                <w:color w:val="000000" w:themeColor="text1"/>
                <w:sz w:val="20"/>
                <w:szCs w:val="20"/>
              </w:rPr>
            </w:pPr>
            <w:r w:rsidRPr="4E97C45D">
              <w:rPr>
                <w:rFonts w:ascii="Arial Narrow" w:hAnsi="Arial Narrow" w:eastAsia="Arial Narrow" w:cs="Arial Narrow"/>
                <w:color w:val="000000" w:themeColor="text1"/>
                <w:sz w:val="20"/>
                <w:szCs w:val="20"/>
              </w:rPr>
              <w:t xml:space="preserve">simple strategies for generating new ideas and possibilities, including repurposing or rearranging </w:t>
            </w:r>
          </w:p>
          <w:p w:rsidR="701A5937" w:rsidP="0024457A" w:rsidRDefault="701A5937" w14:paraId="49E9C556" w14:textId="52649192">
            <w:pPr>
              <w:pStyle w:val="VCAAVC2curriculumcode"/>
            </w:pPr>
            <w:r w:rsidRPr="4E97C45D">
              <w:t>VC2CC4Q03</w:t>
            </w:r>
          </w:p>
          <w:p w:rsidR="701A5937" w:rsidP="00FE23F3" w:rsidRDefault="701A5937" w14:paraId="28444CA9" w14:textId="77F0039F">
            <w:pPr>
              <w:pStyle w:val="VCAAtableheadingnarrow-sub-strand"/>
            </w:pPr>
            <w:r w:rsidRPr="4E97C45D">
              <w:t xml:space="preserve">Teaching and learning </w:t>
            </w:r>
            <w:r w:rsidR="004A0298">
              <w:t>note</w:t>
            </w:r>
            <w:r w:rsidR="00254CA2">
              <w:t>s throughout the unit:</w:t>
            </w:r>
            <w:r w:rsidR="004A0298">
              <w:t xml:space="preserve"> </w:t>
            </w:r>
          </w:p>
          <w:p w:rsidR="701A5937" w:rsidP="0024457A" w:rsidRDefault="24E0BDCF" w14:paraId="5C8C8070" w14:textId="1CB15E99">
            <w:pPr>
              <w:pStyle w:val="VCAAtabletextnarrow"/>
            </w:pPr>
            <w:r w:rsidRPr="30E964EF">
              <w:t>Organi</w:t>
            </w:r>
            <w:r w:rsidRPr="30E964EF" w:rsidR="208B8742">
              <w:t>s</w:t>
            </w:r>
            <w:r w:rsidRPr="30E964EF">
              <w:t xml:space="preserve">e a school seed swap </w:t>
            </w:r>
            <w:r w:rsidR="004A0298">
              <w:t>for which</w:t>
            </w:r>
            <w:r w:rsidRPr="30E964EF" w:rsidR="004A0298">
              <w:t xml:space="preserve"> </w:t>
            </w:r>
            <w:r w:rsidRPr="30E964EF">
              <w:t>students bring in various vegetable or flower seeds. Have students research the seeds and brainstorm creative ways to plant or combine these seeds in innovative</w:t>
            </w:r>
            <w:r w:rsidRPr="30E964EF" w:rsidR="43CA0760">
              <w:t xml:space="preserve"> </w:t>
            </w:r>
            <w:r w:rsidRPr="004A0298" w:rsidR="43CA0760">
              <w:t>ways</w:t>
            </w:r>
            <w:r w:rsidRPr="30E964EF" w:rsidR="43CA0760">
              <w:t xml:space="preserve"> in</w:t>
            </w:r>
            <w:r w:rsidRPr="30E964EF">
              <w:t xml:space="preserve"> gardens</w:t>
            </w:r>
            <w:r w:rsidR="00101754">
              <w:t xml:space="preserve">, </w:t>
            </w:r>
            <w:r w:rsidRPr="00101754" w:rsidR="00101754">
              <w:t>such as different places to grow them</w:t>
            </w:r>
            <w:r w:rsidRPr="30E964EF">
              <w:t xml:space="preserve">. </w:t>
            </w:r>
            <w:r w:rsidRPr="30E964EF" w:rsidR="1E84510D">
              <w:t xml:space="preserve">Ideas </w:t>
            </w:r>
            <w:r w:rsidR="00F167A6">
              <w:t xml:space="preserve">could be noted </w:t>
            </w:r>
            <w:r w:rsidRPr="30E964EF">
              <w:t>or a small garden plan</w:t>
            </w:r>
            <w:r w:rsidR="00F167A6">
              <w:t xml:space="preserve"> drawn</w:t>
            </w:r>
            <w:r w:rsidRPr="30E964EF">
              <w:t>.</w:t>
            </w:r>
            <w:r w:rsidRPr="30E964EF" w:rsidR="2B2AC539">
              <w:t xml:space="preserve"> </w:t>
            </w:r>
            <w:r w:rsidR="00F167A6">
              <w:t xml:space="preserve">A </w:t>
            </w:r>
            <w:r w:rsidRPr="30E964EF" w:rsidR="2B2AC539">
              <w:t>seed swap program</w:t>
            </w:r>
            <w:r w:rsidR="00F167A6">
              <w:t xml:space="preserve"> run by a library</w:t>
            </w:r>
            <w:r w:rsidRPr="30E964EF" w:rsidR="2B2AC539">
              <w:t xml:space="preserve"> could also be accessed for this activity. </w:t>
            </w:r>
          </w:p>
          <w:p w:rsidR="701A5937" w:rsidP="0024457A" w:rsidRDefault="2B2AC539" w14:paraId="42B284D5" w14:textId="2E8E9AF0">
            <w:pPr>
              <w:pStyle w:val="VCAAtabletextnarrow"/>
            </w:pPr>
            <w:r w:rsidRPr="30E964EF">
              <w:t>Introduce students to the concept of vertical gardening. Vertica</w:t>
            </w:r>
            <w:r w:rsidRPr="30E964EF" w:rsidR="47AB810D">
              <w:t xml:space="preserve">l gardens aim to </w:t>
            </w:r>
            <w:r w:rsidR="00F167A6">
              <w:t>make the best use of</w:t>
            </w:r>
            <w:r w:rsidRPr="30E964EF" w:rsidR="00F167A6">
              <w:t xml:space="preserve"> </w:t>
            </w:r>
            <w:r w:rsidRPr="30E964EF">
              <w:t xml:space="preserve">space. </w:t>
            </w:r>
            <w:r w:rsidRPr="30E964EF" w:rsidR="601C26B4">
              <w:t>B</w:t>
            </w:r>
            <w:r w:rsidRPr="30E964EF">
              <w:t>rainstorm design ideas for a vertical garden using repurposed items like pallets, stacked crates</w:t>
            </w:r>
            <w:r w:rsidR="00F167A6">
              <w:t xml:space="preserve"> and</w:t>
            </w:r>
            <w:r w:rsidRPr="30E964EF">
              <w:t xml:space="preserve"> hanging containers. </w:t>
            </w:r>
            <w:r w:rsidRPr="30E964EF" w:rsidR="73868155">
              <w:t>Have students</w:t>
            </w:r>
            <w:r w:rsidRPr="30E964EF">
              <w:t xml:space="preserve"> sketch their designs and discuss </w:t>
            </w:r>
            <w:r w:rsidR="00F167A6">
              <w:t>suitable</w:t>
            </w:r>
            <w:r w:rsidRPr="30E964EF" w:rsidR="00F167A6">
              <w:t xml:space="preserve"> </w:t>
            </w:r>
            <w:r w:rsidRPr="30E964EF">
              <w:t>plants for various sections</w:t>
            </w:r>
            <w:r w:rsidRPr="30E964EF" w:rsidR="568BB64B">
              <w:t xml:space="preserve"> of the vertical garden</w:t>
            </w:r>
            <w:r w:rsidRPr="30E964EF">
              <w:t>.</w:t>
            </w:r>
          </w:p>
        </w:tc>
      </w:tr>
    </w:tbl>
    <w:p w:rsidRPr="00FE23F3" w:rsidR="0032274A" w:rsidP="00E73399" w:rsidRDefault="701A5937" w14:paraId="444E755D" w14:textId="77777777">
      <w:pPr>
        <w:pStyle w:val="Heading3"/>
      </w:pPr>
      <w:r>
        <w:t>Cross-curriculum priorities</w:t>
      </w:r>
    </w:p>
    <w:tbl>
      <w:tblPr>
        <w:tblW w:w="160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620" w:firstRow="1" w:lastRow="0" w:firstColumn="0" w:lastColumn="0" w:noHBand="1" w:noVBand="1"/>
        <w:tblCaption w:val="Cross-curriculum priorities for 3.1 'Seedling secrets – how to grow food’ teaching and learning unit"/>
      </w:tblPr>
      <w:tblGrid>
        <w:gridCol w:w="2405"/>
        <w:gridCol w:w="13608"/>
      </w:tblGrid>
      <w:tr w:rsidRPr="00842BF6" w:rsidR="00BC1B86" w:rsidTr="3F9EB3B5" w14:paraId="542BBFE5" w14:textId="77777777">
        <w:trPr>
          <w:trHeight w:val="383"/>
          <w:tblHeader/>
        </w:trPr>
        <w:tc>
          <w:tcPr>
            <w:tcW w:w="2405" w:type="dxa"/>
            <w:shd w:val="clear" w:color="auto" w:fill="0072AA" w:themeFill="accent1" w:themeFillShade="BF"/>
            <w:tcMar/>
            <w:vAlign w:val="center"/>
          </w:tcPr>
          <w:bookmarkEnd w:id="2"/>
          <w:p w:rsidRPr="00842BF6" w:rsidR="00BC1B86" w:rsidP="00FE23F3" w:rsidRDefault="00BC1B86" w14:paraId="10F93A98" w14:textId="77777777">
            <w:pPr>
              <w:pStyle w:val="VCAAtableheadingnarrow"/>
              <w:rPr>
                <w:lang w:val="en-AU"/>
              </w:rPr>
            </w:pPr>
            <w:r>
              <w:rPr>
                <w:lang w:val="en-AU"/>
              </w:rPr>
              <w:t>Cross-curriculum priority</w:t>
            </w:r>
          </w:p>
        </w:tc>
        <w:tc>
          <w:tcPr>
            <w:tcW w:w="13608" w:type="dxa"/>
            <w:shd w:val="clear" w:color="auto" w:fill="0072AA" w:themeFill="accent1" w:themeFillShade="BF"/>
            <w:tcMar/>
            <w:vAlign w:val="center"/>
          </w:tcPr>
          <w:p w:rsidRPr="00842BF6" w:rsidR="00BC1B86" w:rsidP="00FE23F3" w:rsidRDefault="00E33CE8" w14:paraId="44498979" w14:textId="73CF2229">
            <w:pPr>
              <w:pStyle w:val="VCAAtableheadingnarrow"/>
              <w:rPr>
                <w:lang w:val="en-AU"/>
              </w:rPr>
            </w:pPr>
            <w:r>
              <w:rPr>
                <w:lang w:val="en-AU"/>
              </w:rPr>
              <w:t>Content description links and t</w:t>
            </w:r>
            <w:r w:rsidR="00BC1B86">
              <w:rPr>
                <w:lang w:val="en-AU"/>
              </w:rPr>
              <w:t>eaching and learning notes</w:t>
            </w:r>
          </w:p>
        </w:tc>
      </w:tr>
      <w:tr w:rsidRPr="00842BF6" w:rsidR="009A01FE" w:rsidTr="3F9EB3B5" w14:paraId="3D9040F4" w14:textId="77777777">
        <w:trPr>
          <w:trHeight w:val="675"/>
        </w:trPr>
        <w:tc>
          <w:tcPr>
            <w:tcW w:w="2405" w:type="dxa"/>
            <w:shd w:val="clear" w:color="auto" w:fill="FFFFFF" w:themeFill="background1"/>
            <w:tcMar/>
          </w:tcPr>
          <w:p w:rsidR="009A01FE" w:rsidP="4E97C45D" w:rsidRDefault="00BE1E8D" w14:paraId="4294B0D1" w14:textId="77777777">
            <w:pPr>
              <w:pStyle w:val="VCAAtablecondensed"/>
            </w:pPr>
            <w:hyperlink w:history="1" r:id="rId12">
              <w:r w:rsidRPr="0000759C" w:rsidR="009A01FE">
                <w:rPr>
                  <w:rStyle w:val="Hyperlink"/>
                </w:rPr>
                <w:t>Sustainability</w:t>
              </w:r>
            </w:hyperlink>
          </w:p>
        </w:tc>
        <w:tc>
          <w:tcPr>
            <w:tcW w:w="13608" w:type="dxa"/>
            <w:shd w:val="clear" w:color="auto" w:fill="FFFFFF" w:themeFill="background1"/>
            <w:tcMar/>
          </w:tcPr>
          <w:p w:rsidR="00E33CE8" w:rsidP="00E33CE8" w:rsidRDefault="00F167A6" w14:paraId="78DF418D" w14:textId="6C5E80BE">
            <w:pPr>
              <w:pStyle w:val="VCAAtableheadingnarrow-sub-strand"/>
              <w:rPr>
                <w:lang w:val="en-AU"/>
              </w:rPr>
            </w:pPr>
            <w:r>
              <w:rPr>
                <w:lang w:val="en-AU"/>
              </w:rPr>
              <w:t>Focus organising idea</w:t>
            </w:r>
            <w:r w:rsidR="00E33CE8">
              <w:rPr>
                <w:lang w:val="en-AU"/>
              </w:rPr>
              <w:t>:</w:t>
            </w:r>
          </w:p>
          <w:p w:rsidR="00E33CE8" w:rsidP="0024457A" w:rsidRDefault="009A01FE" w14:paraId="59EA6A44" w14:textId="77777777">
            <w:pPr>
              <w:pStyle w:val="VCAAtabletextnarrow"/>
            </w:pPr>
            <w:r w:rsidRPr="009A01FE">
              <w:t>Sustainable patterns of living require the responsible use of resources; circular economies; maintenance of clean air, water and soils; and the restoration of healthy environments and habi</w:t>
            </w:r>
            <w:r>
              <w:t xml:space="preserve">tats with ecological integrity. </w:t>
            </w:r>
          </w:p>
          <w:p w:rsidR="009A01FE" w:rsidP="0024457A" w:rsidRDefault="009A01FE" w14:paraId="5D501F0F" w14:textId="04FC30D7">
            <w:pPr>
              <w:pStyle w:val="VCAAVC2curriculumcode"/>
            </w:pPr>
            <w:r w:rsidRPr="001A2B56">
              <w:t>VC2CCPSIS2</w:t>
            </w:r>
          </w:p>
          <w:p w:rsidR="00E33CE8" w:rsidP="0024457A" w:rsidRDefault="00E33CE8" w14:paraId="1BD25F8E" w14:textId="75C1796B">
            <w:pPr>
              <w:pStyle w:val="VCAAtableheadingnarrow-sub-strand"/>
            </w:pPr>
            <w:r>
              <w:t>Teaching and learning note</w:t>
            </w:r>
            <w:r w:rsidR="006D754B">
              <w:t>s</w:t>
            </w:r>
            <w:r>
              <w:t xml:space="preserve"> throughout the unit:</w:t>
            </w:r>
          </w:p>
          <w:p w:rsidRPr="4E97C45D" w:rsidR="009A01FE" w:rsidP="3F9EB3B5" w:rsidRDefault="009A01FE" w14:paraId="65C47A2F" w14:noSpellErr="1" w14:textId="36F5470F">
            <w:pPr>
              <w:pStyle w:val="VCAAtabletextnarrow"/>
              <w:suppressLineNumbers w:val="0"/>
              <w:bidi w:val="0"/>
              <w:spacing w:before="80" w:beforeAutospacing="off" w:after="80" w:afterAutospacing="off" w:line="280" w:lineRule="exact"/>
              <w:ind w:left="0" w:right="0"/>
              <w:jc w:val="left"/>
            </w:pPr>
            <w:r w:rsidR="0898DC7E">
              <w:rPr/>
              <w:t>Sustainability and its importance within</w:t>
            </w:r>
            <w:r w:rsidRPr="30E964EF" w:rsidR="0898DC7E">
              <w:rPr/>
              <w:t xml:space="preserve"> food systems could be included in this teaching and learning </w:t>
            </w:r>
            <w:r w:rsidR="0CE0E8B8">
              <w:rPr/>
              <w:t>unit</w:t>
            </w:r>
            <w:r w:rsidRPr="30E964EF" w:rsidR="0898DC7E">
              <w:rPr/>
              <w:t xml:space="preserve">. </w:t>
            </w:r>
            <w:r w:rsidR="67F94DF7">
              <w:rPr/>
              <w:t>Teaching and learning activities could consider discussion around actions we can take that are</w:t>
            </w:r>
            <w:r w:rsidRPr="00E0679E" w:rsidR="67F94DF7">
              <w:rPr/>
              <w:t xml:space="preserve"> good for the </w:t>
            </w:r>
            <w:r w:rsidR="72C51B61">
              <w:rPr/>
              <w:t xml:space="preserve">planet </w:t>
            </w:r>
            <w:r w:rsidR="67F94DF7">
              <w:rPr/>
              <w:t>such as</w:t>
            </w:r>
            <w:r w:rsidRPr="00E0679E" w:rsidR="67F94DF7">
              <w:rPr/>
              <w:t xml:space="preserve"> using resources wisely</w:t>
            </w:r>
            <w:r w:rsidR="72C51B61">
              <w:rPr/>
              <w:t>;</w:t>
            </w:r>
            <w:r w:rsidRPr="00E0679E" w:rsidR="67F94DF7">
              <w:rPr/>
              <w:t xml:space="preserve"> recycling</w:t>
            </w:r>
            <w:r w:rsidRPr="00F167A6" w:rsidR="72C51B61">
              <w:rPr>
                <w:szCs w:val="20"/>
              </w:rPr>
              <w:t>;</w:t>
            </w:r>
            <w:r w:rsidRPr="3F9EB3B5" w:rsidR="67F94DF7">
              <w:rPr/>
              <w:t xml:space="preserve"> keeping air, </w:t>
            </w:r>
            <w:r w:rsidRPr="3F9EB3B5" w:rsidR="67F94DF7">
              <w:rPr/>
              <w:t xml:space="preserve">water</w:t>
            </w:r>
            <w:r w:rsidRPr="3F9EB3B5" w:rsidR="67F94DF7">
              <w:rPr/>
              <w:t xml:space="preserve"> and soil clean</w:t>
            </w:r>
            <w:r w:rsidRPr="00F167A6" w:rsidR="72C51B61">
              <w:rPr>
                <w:szCs w:val="20"/>
              </w:rPr>
              <w:t>;</w:t>
            </w:r>
            <w:r w:rsidRPr="3F9EB3B5" w:rsidR="67F94DF7">
              <w:rPr/>
              <w:t xml:space="preserve"> and taking care of nature and animal homes. This unit can also enhance understanding of the </w:t>
            </w:r>
            <w:r w:rsidRPr="3F9EB3B5" w:rsidR="67F94DF7">
              <w:rPr>
                <w:color w:val="000000"/>
                <w:shd w:val="clear" w:color="auto" w:fill="FFFFFF"/>
              </w:rPr>
              <w:t>importance of growing food and caring for the environment.</w:t>
            </w:r>
            <w:r w:rsidRPr="3F9EB3B5" w:rsidR="67F94DF7">
              <w:rPr/>
              <w:t xml:space="preserve"> Inclusion of </w:t>
            </w:r>
            <w:r w:rsidRPr="3F9EB3B5" w:rsidR="67F94DF7">
              <w:rPr>
                <w:color w:val="000000"/>
                <w:shd w:val="clear" w:color="auto" w:fill="FFFFFF"/>
              </w:rPr>
              <w:t xml:space="preserve">a nature walk to listen, </w:t>
            </w:r>
            <w:r w:rsidRPr="3F9EB3B5" w:rsidR="67F94DF7">
              <w:rPr>
                <w:color w:val="000000"/>
                <w:shd w:val="clear" w:color="auto" w:fill="FFFFFF"/>
              </w:rPr>
              <w:t>observe</w:t>
            </w:r>
            <w:r w:rsidRPr="3F9EB3B5" w:rsidR="67F94DF7">
              <w:rPr>
                <w:color w:val="000000"/>
                <w:shd w:val="clear" w:color="auto" w:fill="FFFFFF"/>
              </w:rPr>
              <w:t xml:space="preserve"> and discuss the importance of clean environments for health could also further enhance understandings of sustainability.</w:t>
            </w:r>
            <w:r w:rsidRPr="3F9EB3B5" w:rsidR="67F94DF7">
              <w:rPr>
                <w:color w:val="000000"/>
                <w:sz w:val="21"/>
                <w:szCs w:val="21"/>
                <w:shd w:val="clear" w:color="auto" w:fill="FFFFFF"/>
              </w:rPr>
              <w:t xml:space="preserve"> </w:t>
            </w:r>
          </w:p>
        </w:tc>
      </w:tr>
      <w:tr w:rsidRPr="00842BF6" w:rsidR="00BC1B86" w:rsidTr="3F9EB3B5" w14:paraId="020D0680" w14:textId="77777777">
        <w:trPr>
          <w:trHeight w:val="675"/>
        </w:trPr>
        <w:tc>
          <w:tcPr>
            <w:tcW w:w="2405" w:type="dxa"/>
            <w:shd w:val="clear" w:color="auto" w:fill="FFFFFF" w:themeFill="background1"/>
            <w:tcMar/>
          </w:tcPr>
          <w:p w:rsidR="701A5937" w:rsidP="4E97C45D" w:rsidRDefault="00BE1E8D" w14:paraId="6218AF59" w14:textId="77777777">
            <w:pPr>
              <w:pStyle w:val="VCAAtablecondensed"/>
            </w:pPr>
            <w:hyperlink r:id="rId13">
              <w:r w:rsidRPr="4E97C45D" w:rsidR="49AE61C5">
                <w:rPr>
                  <w:rStyle w:val="Hyperlink"/>
                </w:rPr>
                <w:t>Aboriginal and Torres Strait Islander Histories and Cultures</w:t>
              </w:r>
            </w:hyperlink>
          </w:p>
        </w:tc>
        <w:tc>
          <w:tcPr>
            <w:tcW w:w="13608" w:type="dxa"/>
            <w:shd w:val="clear" w:color="auto" w:fill="FFFFFF" w:themeFill="background1"/>
            <w:tcMar/>
          </w:tcPr>
          <w:p w:rsidR="00E33CE8" w:rsidP="0024457A" w:rsidRDefault="49AE61C5" w14:paraId="2BED108F" w14:textId="77777777">
            <w:pPr>
              <w:pStyle w:val="VCAAtabletextnarrow"/>
            </w:pPr>
            <w:r w:rsidRPr="4E97C45D">
              <w:t xml:space="preserve">Aboriginal and Torres Strait Islander communities of Australia maintain a deep connection to, and responsibility for, Country and Place and have holistic values and belief systems that are connected to the land, sea, sky and waterways.  </w:t>
            </w:r>
          </w:p>
          <w:p w:rsidRPr="00E33CE8" w:rsidR="701A5937" w:rsidP="0024457A" w:rsidRDefault="49AE61C5" w14:paraId="680BD9F2" w14:textId="6A6B2811">
            <w:pPr>
              <w:pStyle w:val="VCAAVC2curriculumcode"/>
            </w:pPr>
            <w:r w:rsidRPr="001A2B56">
              <w:t>VC2CCPACP1</w:t>
            </w:r>
          </w:p>
          <w:p w:rsidR="00E33CE8" w:rsidP="00E33CE8" w:rsidRDefault="00E33CE8" w14:paraId="0EB797C8" w14:textId="3DE2A1A0">
            <w:pPr>
              <w:pStyle w:val="VCAAtableheadingnarrow-sub-strand"/>
            </w:pPr>
            <w:r>
              <w:t>Teaching and learning note</w:t>
            </w:r>
            <w:r w:rsidR="006D754B">
              <w:t>s</w:t>
            </w:r>
            <w:r>
              <w:t xml:space="preserve"> throughout the unit:</w:t>
            </w:r>
          </w:p>
          <w:p w:rsidR="701A5937" w:rsidP="0024457A" w:rsidRDefault="4CA35F08" w14:paraId="29B51958" w14:noSpellErr="1" w14:textId="58F36042">
            <w:pPr>
              <w:pStyle w:val="VCAAtabletextnarrow"/>
            </w:pPr>
            <w:r w:rsidR="697B3A48">
              <w:rPr/>
              <w:t xml:space="preserve">Connection to </w:t>
            </w:r>
            <w:r w:rsidR="06689A91">
              <w:rPr/>
              <w:t>C</w:t>
            </w:r>
            <w:r w:rsidR="697B3A48">
              <w:rPr/>
              <w:t xml:space="preserve">ountry and local food systems could be included in this teaching and learning </w:t>
            </w:r>
            <w:r w:rsidR="20BE3B40">
              <w:rPr/>
              <w:t>unit</w:t>
            </w:r>
            <w:r w:rsidR="697B3A48">
              <w:rPr/>
              <w:t xml:space="preserve">. Information about local seedlings from </w:t>
            </w:r>
            <w:r w:rsidR="2C7976E9">
              <w:rPr/>
              <w:t>C</w:t>
            </w:r>
            <w:r w:rsidR="697B3A48">
              <w:rPr/>
              <w:t xml:space="preserve">ountry </w:t>
            </w:r>
            <w:r w:rsidR="23AC89DA">
              <w:rPr/>
              <w:t>could</w:t>
            </w:r>
            <w:r w:rsidR="697B3A48">
              <w:rPr/>
              <w:t xml:space="preserve"> be so</w:t>
            </w:r>
            <w:r w:rsidR="00254CA2">
              <w:rPr/>
              <w:t>u</w:t>
            </w:r>
            <w:r w:rsidR="697B3A48">
              <w:rPr/>
              <w:t>r</w:t>
            </w:r>
            <w:r w:rsidR="00254CA2">
              <w:rPr/>
              <w:t>c</w:t>
            </w:r>
            <w:r w:rsidR="31A66B75">
              <w:rPr/>
              <w:t>ed</w:t>
            </w:r>
            <w:r w:rsidR="697B3A48">
              <w:rPr/>
              <w:t xml:space="preserve"> and used</w:t>
            </w:r>
            <w:r w:rsidR="26B89E1A">
              <w:rPr/>
              <w:t xml:space="preserve"> as part of the experiment in this unit. </w:t>
            </w:r>
          </w:p>
          <w:p w:rsidR="701A5937" w:rsidP="4E97C45D" w:rsidRDefault="5A321EC6" w14:paraId="239A052F" w14:textId="4DB4F194">
            <w:pPr>
              <w:spacing w:before="120" w:after="120"/>
              <w:rPr>
                <w:rFonts w:ascii="Arial Narrow" w:hAnsi="Arial Narrow" w:eastAsia="Arial Narrow" w:cs="Arial Narrow"/>
                <w:color w:val="000000" w:themeColor="text1"/>
                <w:sz w:val="20"/>
                <w:szCs w:val="20"/>
              </w:rPr>
            </w:pPr>
            <w:r w:rsidRPr="4E97C45D">
              <w:rPr>
                <w:rFonts w:ascii="Arial Narrow" w:hAnsi="Arial Narrow" w:eastAsia="Arial Narrow" w:cs="Arial Narrow"/>
                <w:color w:val="000000" w:themeColor="text1"/>
                <w:sz w:val="20"/>
                <w:szCs w:val="20"/>
              </w:rPr>
              <w:t>This unit could also enhance understanding of seasons from a</w:t>
            </w:r>
            <w:r w:rsidRPr="4E97C45D" w:rsidR="2C3B1A04">
              <w:rPr>
                <w:rFonts w:ascii="Arial Narrow" w:hAnsi="Arial Narrow" w:eastAsia="Arial Narrow" w:cs="Arial Narrow"/>
                <w:color w:val="000000" w:themeColor="text1"/>
                <w:sz w:val="20"/>
                <w:szCs w:val="20"/>
              </w:rPr>
              <w:t>n</w:t>
            </w:r>
            <w:r w:rsidRPr="4E97C45D">
              <w:rPr>
                <w:rFonts w:ascii="Arial Narrow" w:hAnsi="Arial Narrow" w:eastAsia="Arial Narrow" w:cs="Arial Narrow"/>
                <w:color w:val="000000" w:themeColor="text1"/>
                <w:sz w:val="20"/>
                <w:szCs w:val="20"/>
              </w:rPr>
              <w:t xml:space="preserve"> Aboriginal and Torres Strait Islander perspective. </w:t>
            </w:r>
            <w:r w:rsidR="00F167A6">
              <w:rPr>
                <w:rFonts w:ascii="Arial Narrow" w:hAnsi="Arial Narrow" w:eastAsia="Arial Narrow" w:cs="Arial Narrow"/>
                <w:color w:val="000000" w:themeColor="text1"/>
                <w:sz w:val="20"/>
                <w:szCs w:val="20"/>
              </w:rPr>
              <w:t xml:space="preserve">Discussion of </w:t>
            </w:r>
            <w:r w:rsidRPr="4E97C45D">
              <w:rPr>
                <w:rFonts w:ascii="Arial Narrow" w:hAnsi="Arial Narrow" w:eastAsia="Arial Narrow" w:cs="Arial Narrow"/>
                <w:color w:val="000000" w:themeColor="text1"/>
                <w:sz w:val="20"/>
                <w:szCs w:val="20"/>
              </w:rPr>
              <w:t>Aboriginal and Torres Strait Islander communities</w:t>
            </w:r>
            <w:r w:rsidR="00F167A6">
              <w:rPr>
                <w:rFonts w:ascii="Arial Narrow" w:hAnsi="Arial Narrow" w:eastAsia="Arial Narrow" w:cs="Arial Narrow"/>
                <w:color w:val="000000" w:themeColor="text1"/>
                <w:sz w:val="20"/>
                <w:szCs w:val="20"/>
              </w:rPr>
              <w:t>’</w:t>
            </w:r>
            <w:r w:rsidRPr="4E97C45D">
              <w:rPr>
                <w:rFonts w:ascii="Arial Narrow" w:hAnsi="Arial Narrow" w:eastAsia="Arial Narrow" w:cs="Arial Narrow"/>
                <w:color w:val="000000" w:themeColor="text1"/>
                <w:sz w:val="20"/>
                <w:szCs w:val="20"/>
              </w:rPr>
              <w:t xml:space="preserve"> </w:t>
            </w:r>
            <w:r w:rsidRPr="4E97C45D" w:rsidR="7694533C">
              <w:rPr>
                <w:rFonts w:ascii="Arial Narrow" w:hAnsi="Arial Narrow" w:eastAsia="Arial Narrow" w:cs="Arial Narrow"/>
                <w:color w:val="000000" w:themeColor="text1"/>
                <w:sz w:val="20"/>
                <w:szCs w:val="20"/>
              </w:rPr>
              <w:t xml:space="preserve">knowledge </w:t>
            </w:r>
            <w:r w:rsidR="00A05CCC">
              <w:rPr>
                <w:rFonts w:ascii="Arial Narrow" w:hAnsi="Arial Narrow" w:eastAsia="Arial Narrow" w:cs="Arial Narrow"/>
                <w:color w:val="000000" w:themeColor="text1"/>
                <w:sz w:val="20"/>
                <w:szCs w:val="20"/>
              </w:rPr>
              <w:t xml:space="preserve">and understanding </w:t>
            </w:r>
            <w:r w:rsidRPr="4E97C45D" w:rsidR="7694533C">
              <w:rPr>
                <w:rFonts w:ascii="Arial Narrow" w:hAnsi="Arial Narrow" w:eastAsia="Arial Narrow" w:cs="Arial Narrow"/>
                <w:color w:val="000000" w:themeColor="text1"/>
                <w:sz w:val="20"/>
                <w:szCs w:val="20"/>
              </w:rPr>
              <w:t xml:space="preserve">of </w:t>
            </w:r>
            <w:r w:rsidRPr="4E97C45D" w:rsidR="5F65181C">
              <w:rPr>
                <w:rFonts w:ascii="Arial Narrow" w:hAnsi="Arial Narrow" w:eastAsia="Arial Narrow" w:cs="Arial Narrow"/>
                <w:color w:val="000000" w:themeColor="text1"/>
                <w:sz w:val="20"/>
                <w:szCs w:val="20"/>
              </w:rPr>
              <w:t xml:space="preserve">seasons could be </w:t>
            </w:r>
            <w:r w:rsidR="00F167A6">
              <w:rPr>
                <w:rFonts w:ascii="Arial Narrow" w:hAnsi="Arial Narrow" w:eastAsia="Arial Narrow" w:cs="Arial Narrow"/>
                <w:color w:val="000000" w:themeColor="text1"/>
                <w:sz w:val="20"/>
                <w:szCs w:val="20"/>
              </w:rPr>
              <w:t>included</w:t>
            </w:r>
            <w:r w:rsidRPr="4E97C45D" w:rsidR="5F65181C">
              <w:rPr>
                <w:rFonts w:ascii="Arial Narrow" w:hAnsi="Arial Narrow" w:eastAsia="Arial Narrow" w:cs="Arial Narrow"/>
                <w:color w:val="000000" w:themeColor="text1"/>
                <w:sz w:val="20"/>
                <w:szCs w:val="20"/>
              </w:rPr>
              <w:t xml:space="preserve"> </w:t>
            </w:r>
            <w:r w:rsidR="00F167A6">
              <w:rPr>
                <w:rFonts w:ascii="Arial Narrow" w:hAnsi="Arial Narrow" w:eastAsia="Arial Narrow" w:cs="Arial Narrow"/>
                <w:color w:val="000000" w:themeColor="text1"/>
                <w:sz w:val="20"/>
                <w:szCs w:val="20"/>
              </w:rPr>
              <w:t>by</w:t>
            </w:r>
            <w:r w:rsidRPr="4E97C45D" w:rsidR="5F65181C">
              <w:rPr>
                <w:rFonts w:ascii="Arial Narrow" w:hAnsi="Arial Narrow" w:eastAsia="Arial Narrow" w:cs="Arial Narrow"/>
                <w:color w:val="000000" w:themeColor="text1"/>
                <w:sz w:val="20"/>
                <w:szCs w:val="20"/>
              </w:rPr>
              <w:t>:</w:t>
            </w:r>
          </w:p>
          <w:p w:rsidRPr="0024457A" w:rsidR="701A5937" w:rsidP="0024457A" w:rsidRDefault="00F167A6" w14:paraId="66C5A919" w14:textId="20EC38AB">
            <w:pPr>
              <w:pStyle w:val="VCAAtablebulletnarrow"/>
              <w:rPr>
                <w:rFonts w:eastAsia="Arial Narrow"/>
              </w:rPr>
            </w:pPr>
            <w:r>
              <w:rPr>
                <w:rFonts w:eastAsia="Arial Narrow"/>
              </w:rPr>
              <w:t>r</w:t>
            </w:r>
            <w:r w:rsidRPr="4E97C45D">
              <w:rPr>
                <w:rFonts w:eastAsia="Arial Narrow"/>
              </w:rPr>
              <w:t xml:space="preserve">eading </w:t>
            </w:r>
            <w:r w:rsidRPr="4E97C45D" w:rsidR="16905333">
              <w:rPr>
                <w:rFonts w:eastAsia="Arial Narrow"/>
              </w:rPr>
              <w:t xml:space="preserve">and sharing the book </w:t>
            </w:r>
            <w:r w:rsidRPr="0024457A" w:rsidR="16905333">
              <w:rPr>
                <w:rFonts w:eastAsia="Arial Narrow"/>
                <w:i/>
                <w:iCs/>
              </w:rPr>
              <w:t>Ask Aunty: Seasons</w:t>
            </w:r>
            <w:r w:rsidR="00A05CCC">
              <w:rPr>
                <w:rFonts w:eastAsia="Arial Narrow" w:cs="Arial Narrow"/>
                <w:i/>
                <w:iCs/>
                <w:szCs w:val="20"/>
              </w:rPr>
              <w:t xml:space="preserve"> –</w:t>
            </w:r>
            <w:r w:rsidRPr="0024457A" w:rsidR="16905333">
              <w:rPr>
                <w:rFonts w:eastAsia="Arial Narrow"/>
                <w:i/>
                <w:iCs/>
              </w:rPr>
              <w:t xml:space="preserve"> An Introduction to First Nations Seasons</w:t>
            </w:r>
            <w:r w:rsidRPr="4E97C45D" w:rsidR="16905333">
              <w:rPr>
                <w:rFonts w:eastAsia="Arial Narrow"/>
              </w:rPr>
              <w:t xml:space="preserve"> </w:t>
            </w:r>
            <w:r w:rsidR="00A05CCC">
              <w:rPr>
                <w:rFonts w:eastAsia="Arial Narrow"/>
              </w:rPr>
              <w:t xml:space="preserve">(Author: </w:t>
            </w:r>
            <w:r w:rsidRPr="4E97C45D" w:rsidR="16905333">
              <w:rPr>
                <w:rFonts w:eastAsia="Arial Narrow"/>
              </w:rPr>
              <w:t>Au</w:t>
            </w:r>
            <w:r w:rsidRPr="0024457A" w:rsidR="16905333">
              <w:rPr>
                <w:rFonts w:eastAsia="Arial Narrow"/>
              </w:rPr>
              <w:t>nty Munya Andrews</w:t>
            </w:r>
            <w:r w:rsidR="00A05CCC">
              <w:rPr>
                <w:rFonts w:eastAsia="Arial Narrow"/>
              </w:rPr>
              <w:t xml:space="preserve">; Illustrator: </w:t>
            </w:r>
            <w:r w:rsidRPr="0024457A" w:rsidR="16905333">
              <w:rPr>
                <w:rFonts w:eastAsia="Arial Narrow"/>
              </w:rPr>
              <w:t>Charmaine Ledden-Lewis</w:t>
            </w:r>
            <w:r w:rsidR="00A05CCC">
              <w:rPr>
                <w:rFonts w:eastAsia="Arial Narrow"/>
              </w:rPr>
              <w:t>; Publisher: Hardie Grant Explore)</w:t>
            </w:r>
          </w:p>
          <w:p w:rsidRPr="0024457A" w:rsidR="701A5937" w:rsidP="0024457A" w:rsidRDefault="00F167A6" w14:paraId="47F519CB" w14:noSpellErr="1" w14:textId="4E7CE0D1">
            <w:pPr>
              <w:pStyle w:val="VCAAtablebulletnarrow"/>
              <w:rPr>
                <w:rFonts w:eastAsia="Arial Narrow"/>
              </w:rPr>
            </w:pPr>
            <w:r w:rsidRPr="3F9EB3B5" w:rsidR="72C51B61">
              <w:rPr>
                <w:rFonts w:eastAsia="Arial Narrow"/>
              </w:rPr>
              <w:t xml:space="preserve">making </w:t>
            </w:r>
            <w:r w:rsidRPr="3F9EB3B5" w:rsidR="2BD10D07">
              <w:rPr>
                <w:rFonts w:eastAsia="Arial Narrow"/>
              </w:rPr>
              <w:t>a seasonal chart of</w:t>
            </w:r>
            <w:r w:rsidRPr="3F9EB3B5" w:rsidR="2BD10D07">
              <w:rPr>
                <w:rFonts w:eastAsia="Arial Narrow"/>
              </w:rPr>
              <w:t xml:space="preserve"> Aboriginal </w:t>
            </w:r>
            <w:r w:rsidRPr="3F9EB3B5" w:rsidR="39DDAF51">
              <w:rPr>
                <w:rFonts w:eastAsia="Arial Narrow"/>
              </w:rPr>
              <w:t>and/or</w:t>
            </w:r>
            <w:r w:rsidRPr="3F9EB3B5" w:rsidR="2BD10D07">
              <w:rPr>
                <w:rFonts w:eastAsia="Arial Narrow"/>
              </w:rPr>
              <w:t xml:space="preserve"> </w:t>
            </w:r>
            <w:r w:rsidRPr="3F9EB3B5" w:rsidR="2BD10D07">
              <w:rPr>
                <w:rFonts w:eastAsia="Arial Narrow"/>
              </w:rPr>
              <w:t xml:space="preserve">Torres Strait Islander </w:t>
            </w:r>
            <w:r w:rsidRPr="3F9EB3B5" w:rsidR="224D65D5">
              <w:rPr>
                <w:rFonts w:eastAsia="Arial Narrow"/>
              </w:rPr>
              <w:t>seasons for the local community</w:t>
            </w:r>
            <w:r w:rsidRPr="3F9EB3B5" w:rsidR="2BD10D07">
              <w:rPr>
                <w:rFonts w:eastAsia="Arial Narrow"/>
              </w:rPr>
              <w:t xml:space="preserve"> </w:t>
            </w:r>
          </w:p>
          <w:p w:rsidR="701A5937" w:rsidP="0024457A" w:rsidRDefault="452F7C88" w14:paraId="20EB684D" w14:textId="05C098B0">
            <w:pPr>
              <w:pStyle w:val="VCAAtablebulletnarrow"/>
              <w:rPr>
                <w:rFonts w:eastAsia="Arial Narrow"/>
              </w:rPr>
            </w:pPr>
            <w:r w:rsidRPr="0024457A">
              <w:rPr>
                <w:rFonts w:eastAsia="Arial Narrow"/>
              </w:rPr>
              <w:t xml:space="preserve">comparing </w:t>
            </w:r>
            <w:r w:rsidRPr="0024457A" w:rsidR="6CB1D647">
              <w:rPr>
                <w:rFonts w:eastAsia="Arial Narrow"/>
              </w:rPr>
              <w:t xml:space="preserve">different </w:t>
            </w:r>
            <w:r w:rsidR="009A5A47">
              <w:rPr>
                <w:rFonts w:eastAsia="Arial Narrow"/>
              </w:rPr>
              <w:t xml:space="preserve">First Nations </w:t>
            </w:r>
            <w:r w:rsidRPr="0024457A" w:rsidR="6CB1D647">
              <w:rPr>
                <w:rFonts w:eastAsia="Arial Narrow"/>
              </w:rPr>
              <w:t xml:space="preserve">knowledge and understanding of seasons and how that impacts the growth of </w:t>
            </w:r>
            <w:r w:rsidRPr="0E9D37EE" w:rsidR="6CB1D647">
              <w:rPr>
                <w:rFonts w:eastAsia="Arial Narrow"/>
              </w:rPr>
              <w:t>foods</w:t>
            </w:r>
            <w:r w:rsidRPr="0E9D37EE">
              <w:rPr>
                <w:rFonts w:eastAsia="Arial Narrow"/>
              </w:rPr>
              <w:t>.</w:t>
            </w:r>
          </w:p>
        </w:tc>
      </w:tr>
    </w:tbl>
    <w:p w:rsidRPr="00094608" w:rsidR="0097137E" w:rsidP="000D3055" w:rsidRDefault="0097137E" w14:paraId="48BF1CA3" w14:textId="77777777">
      <w:pPr>
        <w:pStyle w:val="Heading2"/>
      </w:pPr>
      <w:r>
        <w:t>Essential questions</w:t>
      </w:r>
    </w:p>
    <w:tbl>
      <w:tblPr>
        <w:tblW w:w="16015" w:type="dxa"/>
        <w:tblBorders>
          <w:top w:val="single" w:color="auto" w:sz="2" w:space="0"/>
          <w:left w:val="single" w:color="auto" w:sz="2" w:space="0"/>
          <w:bottom w:val="single" w:color="auto" w:sz="8" w:space="0"/>
          <w:right w:val="single" w:color="auto" w:sz="2" w:space="0"/>
          <w:insideH w:val="single" w:color="auto" w:sz="2" w:space="0"/>
          <w:insideV w:val="single" w:color="auto" w:sz="2" w:space="0"/>
        </w:tblBorders>
        <w:tblLook w:val="0620" w:firstRow="1" w:lastRow="0" w:firstColumn="0" w:lastColumn="0" w:noHBand="1" w:noVBand="1"/>
        <w:tblCaption w:val="Essential questions for 3.1 'Seedling secrets – how to grow food’ teaching and learning unit"/>
      </w:tblPr>
      <w:tblGrid>
        <w:gridCol w:w="16015"/>
      </w:tblGrid>
      <w:tr w:rsidRPr="00FC0B44" w:rsidR="009026C4" w:rsidTr="000455C0" w14:paraId="1CA5A8B1" w14:textId="77777777">
        <w:trPr>
          <w:trHeight w:val="387"/>
        </w:trPr>
        <w:tc>
          <w:tcPr>
            <w:tcW w:w="16015" w:type="dxa"/>
            <w:shd w:val="clear" w:color="auto" w:fill="0072AA" w:themeFill="accent1" w:themeFillShade="BF"/>
          </w:tcPr>
          <w:p w:rsidRPr="00FE23F3" w:rsidR="009026C4" w:rsidP="00FE23F3" w:rsidRDefault="009026C4" w14:paraId="66BA85A3" w14:textId="77777777">
            <w:pPr>
              <w:pStyle w:val="VCAAtableheadingnarrow"/>
            </w:pPr>
            <w:r w:rsidRPr="00FC0B44">
              <w:rPr>
                <w:lang w:val="en-AU"/>
              </w:rPr>
              <w:t>Essential questions to foster inquiry, understanding and transfer of learning</w:t>
            </w:r>
          </w:p>
        </w:tc>
      </w:tr>
      <w:tr w:rsidRPr="000D7F7D" w:rsidR="009026C4" w:rsidTr="000455C0" w14:paraId="30A28DE4" w14:textId="77777777">
        <w:trPr>
          <w:trHeight w:val="1196"/>
        </w:trPr>
        <w:tc>
          <w:tcPr>
            <w:tcW w:w="16015" w:type="dxa"/>
          </w:tcPr>
          <w:p w:rsidRPr="0024457A" w:rsidR="009026C4" w:rsidP="0024457A" w:rsidRDefault="2957ED74" w14:paraId="1BEBB0E4" w14:textId="77777777">
            <w:pPr>
              <w:pStyle w:val="VCAAtablebulletnarrow"/>
              <w:rPr>
                <w:rFonts w:eastAsia="Arial Narrow"/>
              </w:rPr>
            </w:pPr>
            <w:r w:rsidRPr="001A2B56">
              <w:rPr>
                <w:rFonts w:eastAsia="Arial Narrow"/>
              </w:rPr>
              <w:t xml:space="preserve">What types of food </w:t>
            </w:r>
            <w:r w:rsidRPr="0024457A">
              <w:rPr>
                <w:rFonts w:eastAsia="Arial Narrow"/>
              </w:rPr>
              <w:t>can we grow from seeds?</w:t>
            </w:r>
          </w:p>
          <w:p w:rsidRPr="0024457A" w:rsidR="009026C4" w:rsidP="0024457A" w:rsidRDefault="2957ED74" w14:paraId="3BEDD832" w14:textId="46E9890A">
            <w:pPr>
              <w:pStyle w:val="VCAAtablebulletnarrow"/>
              <w:rPr>
                <w:rFonts w:eastAsia="Arial Narrow"/>
              </w:rPr>
            </w:pPr>
            <w:r w:rsidRPr="0024457A">
              <w:rPr>
                <w:rFonts w:eastAsia="Arial Narrow"/>
              </w:rPr>
              <w:t xml:space="preserve">What factors do we need to consider when growing food from a seed </w:t>
            </w:r>
            <w:r w:rsidRPr="0024457A" w:rsidR="2F3C52C6">
              <w:rPr>
                <w:rFonts w:eastAsia="Arial Narrow"/>
              </w:rPr>
              <w:t>to make it a success</w:t>
            </w:r>
            <w:r w:rsidRPr="0024457A">
              <w:rPr>
                <w:rFonts w:eastAsia="Arial Narrow"/>
              </w:rPr>
              <w:t>?</w:t>
            </w:r>
          </w:p>
          <w:p w:rsidRPr="0024457A" w:rsidR="00C90009" w:rsidP="0024457A" w:rsidRDefault="00C90009" w14:paraId="2E8BC6F0" w14:textId="5D9D4589">
            <w:pPr>
              <w:pStyle w:val="VCAAtablebulletnarrow"/>
              <w:rPr>
                <w:rFonts w:eastAsia="Arial Narrow"/>
              </w:rPr>
            </w:pPr>
            <w:r w:rsidRPr="0024457A">
              <w:rPr>
                <w:rFonts w:eastAsia="Arial Narrow"/>
              </w:rPr>
              <w:t>What changes can we observe in a seed</w:t>
            </w:r>
            <w:r w:rsidR="00A05CCC">
              <w:rPr>
                <w:rFonts w:eastAsia="Arial Narrow"/>
              </w:rPr>
              <w:t>ling</w:t>
            </w:r>
            <w:r w:rsidRPr="0024457A">
              <w:rPr>
                <w:rFonts w:eastAsia="Arial Narrow"/>
              </w:rPr>
              <w:t xml:space="preserve"> as it grows?</w:t>
            </w:r>
          </w:p>
          <w:p w:rsidRPr="001A2B56" w:rsidR="00C90009" w:rsidP="0024457A" w:rsidRDefault="00C90009" w14:paraId="435BB7AF" w14:textId="77777777">
            <w:pPr>
              <w:pStyle w:val="VCAAtablebulletnarrow"/>
              <w:rPr>
                <w:rFonts w:eastAsia="Arial Narrow"/>
              </w:rPr>
            </w:pPr>
            <w:r w:rsidRPr="0024457A">
              <w:rPr>
                <w:rFonts w:eastAsia="Arial Narrow"/>
              </w:rPr>
              <w:t>Why is it important to care for plants</w:t>
            </w:r>
            <w:r w:rsidRPr="001A2B56">
              <w:rPr>
                <w:rFonts w:eastAsia="Arial Narrow"/>
              </w:rPr>
              <w:t xml:space="preserve"> as they grow?</w:t>
            </w:r>
          </w:p>
        </w:tc>
      </w:tr>
    </w:tbl>
    <w:p w:rsidR="00B61617" w:rsidP="00E73399" w:rsidRDefault="00B61617" w14:paraId="2EE9C419" w14:textId="77777777">
      <w:pPr>
        <w:pStyle w:val="Heading2"/>
      </w:pPr>
      <w:r>
        <w:br w:type="page"/>
      </w:r>
    </w:p>
    <w:p w:rsidRPr="00D726BD" w:rsidR="00D726BD" w:rsidP="00E73399" w:rsidRDefault="00D726BD" w14:paraId="672A2B15" w14:textId="1D53B23E">
      <w:pPr>
        <w:pStyle w:val="Heading2"/>
      </w:pPr>
      <w:r>
        <w:lastRenderedPageBreak/>
        <w:t>Assessment and learning sequence</w:t>
      </w:r>
      <w:r w:rsidR="00AF7680">
        <w:t xml:space="preserve"> details</w:t>
      </w:r>
    </w:p>
    <w:tbl>
      <w:tblPr>
        <w:tblW w:w="160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620" w:firstRow="1" w:lastRow="0" w:firstColumn="0" w:lastColumn="0" w:noHBand="1" w:noVBand="1"/>
        <w:tblCaption w:val="Assessment and learning sequence details for 3.1 'Seedling secrets – how to grow food’ teaching and learning unit"/>
      </w:tblPr>
      <w:tblGrid>
        <w:gridCol w:w="6799"/>
        <w:gridCol w:w="4607"/>
        <w:gridCol w:w="4607"/>
      </w:tblGrid>
      <w:tr w:rsidRPr="00842BF6" w:rsidR="002A054B" w:rsidTr="5B22E634" w14:paraId="7FAFD0CA" w14:textId="77777777">
        <w:trPr>
          <w:trHeight w:val="383"/>
          <w:tblHeader/>
        </w:trPr>
        <w:tc>
          <w:tcPr>
            <w:tcW w:w="6799" w:type="dxa"/>
            <w:shd w:val="clear" w:color="auto" w:fill="0072AA" w:themeFill="accent1" w:themeFillShade="BF"/>
            <w:tcMar/>
            <w:vAlign w:val="center"/>
          </w:tcPr>
          <w:p w:rsidRPr="00842BF6" w:rsidR="002A054B" w:rsidP="00FE23F3" w:rsidRDefault="3231B009" w14:paraId="57C3BADD" w14:textId="6C8F10EB">
            <w:pPr>
              <w:pStyle w:val="VCAAtableheadingnarrow"/>
              <w:rPr>
                <w:lang w:val="en-AU"/>
              </w:rPr>
            </w:pPr>
            <w:r w:rsidRPr="5E1FE741">
              <w:rPr>
                <w:lang w:val="en-AU"/>
              </w:rPr>
              <w:t>Assessment task</w:t>
            </w:r>
            <w:r w:rsidR="001D48CD">
              <w:rPr>
                <w:lang w:val="en-AU"/>
              </w:rPr>
              <w:t>(s)</w:t>
            </w:r>
            <w:r w:rsidRPr="5E1FE741">
              <w:rPr>
                <w:lang w:val="en-AU"/>
              </w:rPr>
              <w:t xml:space="preserve"> and type</w:t>
            </w:r>
            <w:r w:rsidR="001D48CD">
              <w:rPr>
                <w:lang w:val="en-AU"/>
              </w:rPr>
              <w:t>(s)</w:t>
            </w:r>
          </w:p>
        </w:tc>
        <w:tc>
          <w:tcPr>
            <w:tcW w:w="4607" w:type="dxa"/>
            <w:shd w:val="clear" w:color="auto" w:fill="0072AA" w:themeFill="accent1" w:themeFillShade="BF"/>
            <w:tcMar/>
          </w:tcPr>
          <w:p w:rsidR="002A054B" w:rsidP="00FE23F3" w:rsidRDefault="002A054B" w14:paraId="0AE4A241" w14:textId="2E44B1CF">
            <w:pPr>
              <w:pStyle w:val="VCAAtableheadingnarrow"/>
              <w:rPr>
                <w:lang w:val="en-AU"/>
              </w:rPr>
            </w:pPr>
            <w:r w:rsidRPr="70FFE6D7">
              <w:rPr>
                <w:lang w:val="en-AU"/>
              </w:rPr>
              <w:t>Link</w:t>
            </w:r>
            <w:r w:rsidRPr="70FFE6D7" w:rsidR="003225D5">
              <w:rPr>
                <w:lang w:val="en-AU"/>
              </w:rPr>
              <w:t>ed</w:t>
            </w:r>
            <w:r w:rsidRPr="70FFE6D7">
              <w:rPr>
                <w:lang w:val="en-AU"/>
              </w:rPr>
              <w:t xml:space="preserve"> achievement standard</w:t>
            </w:r>
            <w:r w:rsidRPr="70FFE6D7" w:rsidR="371E5061">
              <w:rPr>
                <w:lang w:val="en-AU"/>
              </w:rPr>
              <w:t xml:space="preserve"> sentence</w:t>
            </w:r>
            <w:r w:rsidRPr="70FFE6D7" w:rsidR="00193A33">
              <w:rPr>
                <w:lang w:val="en-AU"/>
              </w:rPr>
              <w:t>(s)</w:t>
            </w:r>
          </w:p>
        </w:tc>
        <w:tc>
          <w:tcPr>
            <w:tcW w:w="4607" w:type="dxa"/>
            <w:shd w:val="clear" w:color="auto" w:fill="0072AA" w:themeFill="accent1" w:themeFillShade="BF"/>
            <w:tcMar/>
            <w:vAlign w:val="center"/>
          </w:tcPr>
          <w:p w:rsidRPr="00842BF6" w:rsidR="002A054B" w:rsidP="00FE23F3" w:rsidRDefault="002A054B" w14:paraId="003155A8" w14:textId="77777777">
            <w:pPr>
              <w:pStyle w:val="VCAAtableheadingnarrow"/>
              <w:rPr>
                <w:lang w:val="en-AU"/>
              </w:rPr>
            </w:pPr>
            <w:r>
              <w:rPr>
                <w:lang w:val="en-AU"/>
              </w:rPr>
              <w:t xml:space="preserve">Moderation </w:t>
            </w:r>
          </w:p>
        </w:tc>
      </w:tr>
      <w:tr w:rsidRPr="00842BF6" w:rsidR="00481DAD" w:rsidTr="5B22E634" w14:paraId="3DE0A1FB" w14:textId="77777777">
        <w:trPr>
          <w:trHeight w:val="850"/>
        </w:trPr>
        <w:tc>
          <w:tcPr>
            <w:tcW w:w="6799" w:type="dxa"/>
            <w:tcMar/>
          </w:tcPr>
          <w:p w:rsidRPr="00842BF6" w:rsidR="00481DAD" w:rsidP="00FE23F3" w:rsidRDefault="00D25FCE" w14:paraId="2162C5AA" w14:textId="2146C4A0">
            <w:pPr>
              <w:pStyle w:val="VCAAtableheadingnarrow-sub-strand"/>
              <w:rPr>
                <w:lang w:val="en-AU"/>
              </w:rPr>
            </w:pPr>
            <w:r>
              <w:rPr>
                <w:lang w:val="en-AU"/>
              </w:rPr>
              <w:t>Plant</w:t>
            </w:r>
            <w:r w:rsidR="00941300">
              <w:rPr>
                <w:lang w:val="en-AU"/>
              </w:rPr>
              <w:t xml:space="preserve"> journal</w:t>
            </w:r>
            <w:r w:rsidR="003D1802">
              <w:t xml:space="preserve"> (Lesson 1, Activity 3)</w:t>
            </w:r>
          </w:p>
          <w:p w:rsidRPr="00842BF6" w:rsidR="00D25FCE" w:rsidP="0024457A" w:rsidRDefault="00D25FCE" w14:paraId="6C5C4E64" w14:textId="37C4A96A">
            <w:pPr>
              <w:pStyle w:val="VCAAtabletextnarrow"/>
            </w:pPr>
            <w:r>
              <w:rPr>
                <w:lang w:val="en-AU"/>
              </w:rPr>
              <w:t>Type: Formative</w:t>
            </w:r>
          </w:p>
          <w:p w:rsidRPr="701A5937" w:rsidR="00481DAD" w:rsidP="0024457A" w:rsidRDefault="00481DAD" w14:paraId="6349C1E9" w14:textId="225C4AE3">
            <w:pPr>
              <w:pStyle w:val="VCAAtabletextnarrow"/>
              <w:rPr>
                <w:b/>
                <w:bCs/>
                <w:lang w:val="en-AU"/>
              </w:rPr>
            </w:pPr>
            <w:r w:rsidRPr="30E964EF">
              <w:t xml:space="preserve">Begin an </w:t>
            </w:r>
            <w:r w:rsidRPr="30E964EF" w:rsidR="003D1802">
              <w:t>investigation plant journal</w:t>
            </w:r>
            <w:r w:rsidRPr="30E964EF">
              <w:t xml:space="preserve">. Provide students with a simple journal to document their thoughts and observations over the coming weeks as their seeds grow. </w:t>
            </w:r>
          </w:p>
        </w:tc>
        <w:tc>
          <w:tcPr>
            <w:tcW w:w="4607" w:type="dxa"/>
            <w:tcMar/>
          </w:tcPr>
          <w:p w:rsidRPr="00481DAD" w:rsidR="00481DAD" w:rsidP="0024457A" w:rsidRDefault="00481DAD" w14:paraId="1FA0FC63" w14:textId="28F3159D">
            <w:pPr>
              <w:pStyle w:val="VCAAtabletextnarrow"/>
            </w:pPr>
            <w:r w:rsidRPr="01F63D89">
              <w:rPr>
                <w:lang w:val="en-AU"/>
              </w:rPr>
              <w:t>They communicate design ideas, using models and drawings as well as annotations and symbols, and they test materials and processes needed to create designed solutions.</w:t>
            </w:r>
          </w:p>
        </w:tc>
        <w:tc>
          <w:tcPr>
            <w:tcW w:w="4607" w:type="dxa"/>
            <w:tcMar/>
          </w:tcPr>
          <w:p w:rsidRPr="001A2B56" w:rsidR="00481DAD" w:rsidP="0024457A" w:rsidRDefault="003D1802" w14:paraId="4F6C3B93" w14:textId="5EE7E5A0">
            <w:pPr>
              <w:pStyle w:val="VCAAtabletextnarrow"/>
              <w:rPr>
                <w:strike/>
              </w:rPr>
            </w:pPr>
            <w:r>
              <w:rPr>
                <w:b/>
                <w:bCs/>
              </w:rPr>
              <w:t>Enable</w:t>
            </w:r>
            <w:r w:rsidRPr="4E97C45D" w:rsidR="00481DAD">
              <w:rPr>
                <w:b/>
                <w:bCs/>
              </w:rPr>
              <w:t>:</w:t>
            </w:r>
            <w:r w:rsidRPr="4E97C45D" w:rsidR="00481DAD">
              <w:t xml:space="preserve"> </w:t>
            </w:r>
            <w:r>
              <w:t>A</w:t>
            </w:r>
            <w:r w:rsidR="00481DAD">
              <w:t>ctivities in the journal can be</w:t>
            </w:r>
            <w:r w:rsidRPr="4E97C45D" w:rsidR="00481DAD">
              <w:t xml:space="preserve"> verbal, drawn or written.</w:t>
            </w:r>
            <w:r w:rsidR="00481DAD">
              <w:t xml:space="preserve"> </w:t>
            </w:r>
            <w:r w:rsidR="00A05CCC">
              <w:t>Tables could be used,</w:t>
            </w:r>
            <w:r w:rsidR="00481DAD">
              <w:t xml:space="preserve"> or a matrix </w:t>
            </w:r>
            <w:r w:rsidR="00A05CCC">
              <w:t>template</w:t>
            </w:r>
            <w:r w:rsidR="00481DAD">
              <w:t xml:space="preserve"> for activities could be pasted in.</w:t>
            </w:r>
          </w:p>
          <w:p w:rsidRPr="4E97C45D" w:rsidR="00481DAD" w:rsidP="0024457A" w:rsidRDefault="003D1802" w14:paraId="7DFF154A" w14:textId="1A768934">
            <w:pPr>
              <w:pStyle w:val="VCAAtabletextnarrow"/>
              <w:rPr>
                <w:b/>
                <w:bCs/>
              </w:rPr>
            </w:pPr>
            <w:r>
              <w:rPr>
                <w:b/>
                <w:bCs/>
              </w:rPr>
              <w:t>Extend:</w:t>
            </w:r>
            <w:r w:rsidRPr="4E97C45D" w:rsidR="00481DAD">
              <w:rPr>
                <w:b/>
                <w:bCs/>
              </w:rPr>
              <w:t xml:space="preserve"> </w:t>
            </w:r>
            <w:r w:rsidR="00481DAD">
              <w:t xml:space="preserve">Students could research and explain the season and climate </w:t>
            </w:r>
            <w:r w:rsidR="00A05CCC">
              <w:t>of</w:t>
            </w:r>
            <w:r w:rsidR="00481DAD">
              <w:t xml:space="preserve"> their garden patch. They could create a list of plants suitable for these conditions. </w:t>
            </w:r>
          </w:p>
        </w:tc>
      </w:tr>
      <w:tr w:rsidRPr="00842BF6" w:rsidR="00481DAD" w:rsidTr="5B22E634" w14:paraId="366E35C4" w14:textId="77777777">
        <w:trPr>
          <w:trHeight w:val="850"/>
        </w:trPr>
        <w:tc>
          <w:tcPr>
            <w:tcW w:w="6799" w:type="dxa"/>
            <w:tcMar/>
          </w:tcPr>
          <w:p w:rsidRPr="00842BF6" w:rsidR="00481DAD" w:rsidP="00FE23F3" w:rsidRDefault="00D25FCE" w14:paraId="58430A33" w14:textId="32F1F30F">
            <w:pPr>
              <w:pStyle w:val="VCAAtableheadingnarrow-sub-strand"/>
              <w:rPr>
                <w:lang w:val="en-AU"/>
              </w:rPr>
            </w:pPr>
            <w:r>
              <w:rPr>
                <w:lang w:val="en-AU"/>
              </w:rPr>
              <w:t>A recipe for healthy soil</w:t>
            </w:r>
            <w:r w:rsidR="003D1802">
              <w:rPr>
                <w:lang w:val="en-AU"/>
              </w:rPr>
              <w:t xml:space="preserve"> (Lesson 3, Activity 2)</w:t>
            </w:r>
          </w:p>
          <w:p w:rsidRPr="00842BF6" w:rsidR="00D25FCE" w:rsidP="0024457A" w:rsidRDefault="00D25FCE" w14:paraId="230981A0" w14:textId="5F40C7B3">
            <w:pPr>
              <w:pStyle w:val="VCAAtabletextnarrow"/>
            </w:pPr>
            <w:r>
              <w:rPr>
                <w:lang w:val="en-AU"/>
              </w:rPr>
              <w:t>Type: Formative</w:t>
            </w:r>
          </w:p>
          <w:p w:rsidRPr="00DA194B" w:rsidR="00481DAD" w:rsidP="0024457A" w:rsidRDefault="00481DAD" w14:paraId="44A26398" w14:textId="07306ED5">
            <w:pPr>
              <w:pStyle w:val="VCAAtabletextnarrow"/>
            </w:pPr>
            <w:r w:rsidRPr="0024457A">
              <w:t>Create an annotated diagram of healthy soil.</w:t>
            </w:r>
          </w:p>
        </w:tc>
        <w:tc>
          <w:tcPr>
            <w:tcW w:w="4607" w:type="dxa"/>
            <w:tcMar/>
          </w:tcPr>
          <w:p w:rsidRPr="0024457A" w:rsidR="00481DAD" w:rsidP="00D54DAE" w:rsidRDefault="00481DAD" w14:paraId="24D3A360" w14:textId="0706647D">
            <w:pPr>
              <w:pStyle w:val="VCAAbody"/>
              <w:rPr>
                <w:rFonts w:ascii="Arial Narrow" w:hAnsi="Arial Narrow"/>
                <w:color w:val="auto"/>
                <w:lang w:val="en-AU"/>
              </w:rPr>
            </w:pPr>
            <w:r w:rsidRPr="0024457A">
              <w:rPr>
                <w:rFonts w:ascii="Arial Narrow" w:hAnsi="Arial Narrow"/>
                <w:color w:val="auto"/>
                <w:lang w:val="en-AU"/>
              </w:rPr>
              <w:t xml:space="preserve">For </w:t>
            </w:r>
            <w:r w:rsidR="003F015B">
              <w:rPr>
                <w:rFonts w:ascii="Arial Narrow" w:hAnsi="Arial Narrow"/>
                <w:color w:val="auto"/>
                <w:lang w:val="en-AU"/>
              </w:rPr>
              <w:t>…</w:t>
            </w:r>
            <w:r w:rsidRPr="0024457A">
              <w:rPr>
                <w:rFonts w:ascii="Arial Narrow" w:hAnsi="Arial Narrow"/>
                <w:color w:val="auto"/>
                <w:lang w:val="en-AU"/>
              </w:rPr>
              <w:t xml:space="preserve">  the [</w:t>
            </w:r>
            <w:r w:rsidR="00D54DAE">
              <w:rPr>
                <w:rFonts w:ascii="Arial Narrow" w:hAnsi="Arial Narrow"/>
                <w:color w:val="auto"/>
                <w:lang w:val="en-AU"/>
              </w:rPr>
              <w:t>F</w:t>
            </w:r>
            <w:r w:rsidRPr="0024457A">
              <w:rPr>
                <w:rFonts w:ascii="Arial Narrow" w:hAnsi="Arial Narrow"/>
                <w:color w:val="auto"/>
                <w:lang w:val="en-AU"/>
              </w:rPr>
              <w:t>ood and fibre production] Technologies Contexts sub-strand, they describe the features and uses of technologies, and create designed solutions.</w:t>
            </w:r>
          </w:p>
        </w:tc>
        <w:tc>
          <w:tcPr>
            <w:tcW w:w="4607" w:type="dxa"/>
            <w:tcMar/>
          </w:tcPr>
          <w:p w:rsidRPr="003D4C6C" w:rsidR="00481DAD" w:rsidP="0024457A" w:rsidRDefault="003D1802" w14:paraId="662F5597" w14:textId="39EB7064">
            <w:pPr>
              <w:pStyle w:val="VCAAtabletextnarrow"/>
              <w:rPr>
                <w:strike/>
              </w:rPr>
            </w:pPr>
            <w:r>
              <w:rPr>
                <w:b/>
                <w:bCs/>
              </w:rPr>
              <w:t>Enable</w:t>
            </w:r>
            <w:r w:rsidRPr="4E97C45D" w:rsidR="00481DAD">
              <w:rPr>
                <w:b/>
                <w:bCs/>
              </w:rPr>
              <w:t>:</w:t>
            </w:r>
            <w:r w:rsidRPr="4E97C45D" w:rsidR="00481DAD">
              <w:t xml:space="preserve"> </w:t>
            </w:r>
            <w:r w:rsidR="00A05CCC">
              <w:t xml:space="preserve">The </w:t>
            </w:r>
            <w:r w:rsidRPr="4E97C45D" w:rsidR="00481DAD">
              <w:t xml:space="preserve">recipe for healthy soil can be </w:t>
            </w:r>
            <w:r w:rsidR="00D25FCE">
              <w:t>spoken</w:t>
            </w:r>
            <w:r w:rsidRPr="4E97C45D" w:rsidR="00481DAD">
              <w:t>, drawn or written.</w:t>
            </w:r>
          </w:p>
          <w:p w:rsidRPr="003D4C6C" w:rsidR="00481DAD" w:rsidP="0024457A" w:rsidRDefault="00481DAD" w14:paraId="40F37924" w14:textId="0601BC54">
            <w:pPr>
              <w:pStyle w:val="VCAAtabletextnarrow"/>
            </w:pPr>
            <w:r w:rsidRPr="4E97C45D">
              <w:t>The teacher provides a list of soil components and their definitions. Students cut and paste the components they want into their diagram</w:t>
            </w:r>
            <w:r w:rsidR="0038546E">
              <w:t>s</w:t>
            </w:r>
            <w:r w:rsidRPr="4E97C45D">
              <w:t>.</w:t>
            </w:r>
          </w:p>
          <w:p w:rsidRPr="003D4C6C" w:rsidR="00481DAD" w:rsidP="0024457A" w:rsidRDefault="003D1802" w14:paraId="577B3A82" w14:textId="1617D8C8">
            <w:pPr>
              <w:pStyle w:val="VCAAtabletextnarrow"/>
              <w:rPr>
                <w:strike/>
              </w:rPr>
            </w:pPr>
            <w:r>
              <w:rPr>
                <w:b/>
                <w:bCs/>
              </w:rPr>
              <w:t>Extend:</w:t>
            </w:r>
            <w:r w:rsidRPr="4E97C45D" w:rsidR="00481DAD">
              <w:rPr>
                <w:b/>
                <w:bCs/>
              </w:rPr>
              <w:t xml:space="preserve"> </w:t>
            </w:r>
            <w:r>
              <w:t>I</w:t>
            </w:r>
            <w:r w:rsidRPr="4E97C45D" w:rsidR="00481DAD">
              <w:t>nvestigate how compost is made and why it contributes to healthy soil.</w:t>
            </w:r>
          </w:p>
          <w:p w:rsidRPr="00842BF6" w:rsidR="00481DAD" w:rsidP="0024457A" w:rsidRDefault="00481DAD" w14:paraId="2D8084AA" w14:textId="77777777">
            <w:pPr>
              <w:pStyle w:val="VCAAtabletextnarrow"/>
            </w:pPr>
            <w:r w:rsidRPr="4E97C45D">
              <w:t>Students research and explain the benefits of a worm farm for healthy soil.</w:t>
            </w:r>
          </w:p>
        </w:tc>
      </w:tr>
      <w:tr w:rsidRPr="00842BF6" w:rsidR="00481DAD" w:rsidTr="5B22E634" w14:paraId="7AA51FA2" w14:textId="77777777">
        <w:trPr>
          <w:trHeight w:val="850"/>
        </w:trPr>
        <w:tc>
          <w:tcPr>
            <w:tcW w:w="6799" w:type="dxa"/>
            <w:tcMar/>
          </w:tcPr>
          <w:p w:rsidRPr="00340944" w:rsidR="00481DAD" w:rsidP="00FE23F3" w:rsidRDefault="00D25FCE" w14:paraId="3D116909" w14:textId="1B49C151">
            <w:pPr>
              <w:pStyle w:val="VCAAtableheadingnarrow-sub-strand"/>
              <w:rPr>
                <w:lang w:val="en-AU"/>
              </w:rPr>
            </w:pPr>
            <w:r>
              <w:rPr>
                <w:lang w:val="en-AU"/>
              </w:rPr>
              <w:t>Successful seedlings</w:t>
            </w:r>
            <w:r w:rsidR="003D1802">
              <w:rPr>
                <w:lang w:val="en-AU"/>
              </w:rPr>
              <w:t xml:space="preserve"> (Lesson 6, activities 1 and 2)</w:t>
            </w:r>
          </w:p>
          <w:p w:rsidRPr="001A2B56" w:rsidR="00D25FCE" w:rsidP="0024457A" w:rsidRDefault="00D25FCE" w14:paraId="12057EB4" w14:textId="540D1F2A">
            <w:pPr>
              <w:pStyle w:val="VCAAtabletextnarrow"/>
              <w:rPr>
                <w:lang w:val="en-AU"/>
              </w:rPr>
            </w:pPr>
            <w:r>
              <w:rPr>
                <w:lang w:val="en-AU"/>
              </w:rPr>
              <w:t>Type: Summative</w:t>
            </w:r>
          </w:p>
          <w:p w:rsidRPr="00842BF6" w:rsidR="00481DAD" w:rsidP="0024457A" w:rsidRDefault="00481DAD" w14:paraId="71F465EA" w14:textId="1B257619">
            <w:pPr>
              <w:pStyle w:val="VCAAtabletextnarrow"/>
              <w:rPr>
                <w:lang w:val="en-AU"/>
              </w:rPr>
            </w:pPr>
            <w:bookmarkStart w:name="_Hlk195963996" w:id="3"/>
            <w:r w:rsidRPr="00340944">
              <w:rPr>
                <w:lang w:val="en-AU"/>
              </w:rPr>
              <w:t>C</w:t>
            </w:r>
            <w:r w:rsidRPr="001A2B56">
              <w:rPr>
                <w:lang w:val="en-AU"/>
              </w:rPr>
              <w:t xml:space="preserve">reate </w:t>
            </w:r>
            <w:r w:rsidRPr="00340944">
              <w:rPr>
                <w:lang w:val="en-AU"/>
              </w:rPr>
              <w:t xml:space="preserve">a </w:t>
            </w:r>
            <w:r w:rsidRPr="001A2B56">
              <w:rPr>
                <w:lang w:val="en-AU"/>
              </w:rPr>
              <w:t>seed packet</w:t>
            </w:r>
            <w:r w:rsidRPr="00340944">
              <w:rPr>
                <w:lang w:val="en-AU"/>
              </w:rPr>
              <w:t xml:space="preserve"> with </w:t>
            </w:r>
            <w:r w:rsidRPr="001A2B56">
              <w:rPr>
                <w:lang w:val="en-AU"/>
              </w:rPr>
              <w:t>instructions for the successful growth of seedlings.</w:t>
            </w:r>
            <w:bookmarkEnd w:id="3"/>
          </w:p>
        </w:tc>
        <w:tc>
          <w:tcPr>
            <w:tcW w:w="4607" w:type="dxa"/>
            <w:tcMar/>
          </w:tcPr>
          <w:p w:rsidRPr="00842BF6" w:rsidR="00481DAD" w:rsidP="0024457A" w:rsidRDefault="00481DAD" w14:paraId="47F6B16D" w14:textId="1C44DC30">
            <w:pPr>
              <w:pStyle w:val="VCAAtabletextnarrow"/>
              <w:rPr>
                <w:lang w:val="en-AU"/>
              </w:rPr>
            </w:pPr>
            <w:r w:rsidRPr="01F63D89">
              <w:rPr>
                <w:lang w:val="en-AU"/>
              </w:rPr>
              <w:t>They communicate design ideas, using models and drawings as well as annotations and symbols, and they test materials and processes needed to create designed solutions.</w:t>
            </w:r>
          </w:p>
        </w:tc>
        <w:tc>
          <w:tcPr>
            <w:tcW w:w="4607" w:type="dxa"/>
            <w:tcMar/>
          </w:tcPr>
          <w:p w:rsidRPr="00842BF6" w:rsidR="00481DAD" w:rsidP="0024457A" w:rsidRDefault="00481DAD" w14:paraId="5E018055" w14:noSpellErr="1" w14:textId="63D036F9">
            <w:pPr>
              <w:pStyle w:val="VCAAtabletextnarrow"/>
              <w:rPr>
                <w:lang w:val="en-AU"/>
              </w:rPr>
            </w:pPr>
            <w:r w:rsidRPr="5B22E634" w:rsidR="2D39E144">
              <w:rPr>
                <w:lang w:val="en-AU"/>
              </w:rPr>
              <w:t xml:space="preserve">This task may be moderated by professional learning communities with respect to the </w:t>
            </w:r>
            <w:r w:rsidRPr="5B22E634" w:rsidR="2D39E144">
              <w:rPr>
                <w:lang w:val="en-AU"/>
              </w:rPr>
              <w:t>Level</w:t>
            </w:r>
            <w:r w:rsidRPr="5B22E634" w:rsidR="353DE666">
              <w:rPr>
                <w:lang w:val="en-AU"/>
              </w:rPr>
              <w:t>s 3 and</w:t>
            </w:r>
            <w:r w:rsidRPr="5B22E634" w:rsidR="2D39E144">
              <w:rPr>
                <w:lang w:val="en-AU"/>
              </w:rPr>
              <w:t xml:space="preserve"> 4 achievement standard, using a representative selection of student work samples.</w:t>
            </w:r>
          </w:p>
        </w:tc>
      </w:tr>
    </w:tbl>
    <w:p w:rsidR="001D48CD" w:rsidRDefault="00B61617" w14:paraId="6F43C5A1" w14:textId="18DE433E">
      <w:r>
        <w:br w:type="page"/>
      </w:r>
    </w:p>
    <w:tbl>
      <w:tblPr>
        <w:tblW w:w="160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620" w:firstRow="1" w:lastRow="0" w:firstColumn="0" w:lastColumn="0" w:noHBand="1" w:noVBand="1"/>
        <w:tblCaption w:val="Week by week lessons for 3.1 'Seedling secrets – how to grow food’ teaching and learning unit"/>
      </w:tblPr>
      <w:tblGrid>
        <w:gridCol w:w="723"/>
        <w:gridCol w:w="824"/>
        <w:gridCol w:w="2020"/>
        <w:gridCol w:w="6776"/>
        <w:gridCol w:w="2835"/>
        <w:gridCol w:w="1347"/>
        <w:gridCol w:w="1488"/>
      </w:tblGrid>
      <w:tr w:rsidRPr="00842BF6" w:rsidR="00DA194B" w:rsidTr="3F9EB3B5" w14:paraId="26F843EE" w14:textId="77777777">
        <w:trPr>
          <w:trHeight w:val="383"/>
          <w:tblHeader/>
        </w:trPr>
        <w:tc>
          <w:tcPr>
            <w:tcW w:w="723" w:type="dxa"/>
            <w:shd w:val="clear" w:color="auto" w:fill="0072AA" w:themeFill="accent1" w:themeFillShade="BF"/>
            <w:tcMar/>
          </w:tcPr>
          <w:p w:rsidR="00EF70E1" w:rsidP="00FE23F3" w:rsidRDefault="00EF70E1" w14:paraId="174A9532" w14:textId="77777777">
            <w:pPr>
              <w:pStyle w:val="VCAAtableheadingnarrow"/>
              <w:rPr>
                <w:lang w:val="en-AU"/>
              </w:rPr>
            </w:pPr>
            <w:r>
              <w:rPr>
                <w:lang w:val="en-AU"/>
              </w:rPr>
              <w:lastRenderedPageBreak/>
              <w:t>Week</w:t>
            </w:r>
          </w:p>
        </w:tc>
        <w:tc>
          <w:tcPr>
            <w:tcW w:w="824" w:type="dxa"/>
            <w:shd w:val="clear" w:color="auto" w:fill="0072AA" w:themeFill="accent1" w:themeFillShade="BF"/>
            <w:tcMar/>
          </w:tcPr>
          <w:p w:rsidR="00EF70E1" w:rsidP="00FE23F3" w:rsidRDefault="00EF70E1" w14:paraId="234A69B8" w14:textId="3182AABC">
            <w:pPr>
              <w:pStyle w:val="VCAAtableheadingnarrow"/>
              <w:rPr>
                <w:lang w:val="en-AU"/>
              </w:rPr>
            </w:pPr>
            <w:r>
              <w:rPr>
                <w:lang w:val="en-AU"/>
              </w:rPr>
              <w:t>Lesson</w:t>
            </w:r>
          </w:p>
        </w:tc>
        <w:tc>
          <w:tcPr>
            <w:tcW w:w="2020" w:type="dxa"/>
            <w:shd w:val="clear" w:color="auto" w:fill="0072AA" w:themeFill="accent1" w:themeFillShade="BF"/>
            <w:tcMar/>
            <w:vAlign w:val="center"/>
          </w:tcPr>
          <w:p w:rsidRPr="00842BF6" w:rsidR="00EF70E1" w:rsidP="00FE23F3" w:rsidRDefault="00EF70E1" w14:paraId="78C6876A" w14:textId="77777777">
            <w:pPr>
              <w:pStyle w:val="VCAAtableheadingnarrow"/>
              <w:rPr>
                <w:lang w:val="en-AU"/>
              </w:rPr>
            </w:pPr>
            <w:r>
              <w:rPr>
                <w:lang w:val="en-AU"/>
              </w:rPr>
              <w:t>Learning</w:t>
            </w:r>
            <w:r w:rsidR="004E2D36">
              <w:rPr>
                <w:lang w:val="en-AU"/>
              </w:rPr>
              <w:t xml:space="preserve"> goal (e.g. learning</w:t>
            </w:r>
            <w:r>
              <w:rPr>
                <w:lang w:val="en-AU"/>
              </w:rPr>
              <w:t xml:space="preserve"> intention and success criteria</w:t>
            </w:r>
            <w:r w:rsidR="004E2D36">
              <w:rPr>
                <w:lang w:val="en-AU"/>
              </w:rPr>
              <w:t>)</w:t>
            </w:r>
          </w:p>
        </w:tc>
        <w:tc>
          <w:tcPr>
            <w:tcW w:w="6776" w:type="dxa"/>
            <w:shd w:val="clear" w:color="auto" w:fill="0072AA" w:themeFill="accent1" w:themeFillShade="BF"/>
            <w:tcMar/>
          </w:tcPr>
          <w:p w:rsidRPr="00842BF6" w:rsidR="00EF70E1" w:rsidP="00FE23F3" w:rsidRDefault="00EF70E1" w14:paraId="7345E9F6" w14:textId="77777777">
            <w:pPr>
              <w:pStyle w:val="VCAAtableheadingnarrow"/>
              <w:rPr>
                <w:lang w:val="en-AU"/>
              </w:rPr>
            </w:pPr>
            <w:r>
              <w:rPr>
                <w:lang w:val="en-AU"/>
              </w:rPr>
              <w:t xml:space="preserve">Lesson elements </w:t>
            </w:r>
          </w:p>
        </w:tc>
        <w:tc>
          <w:tcPr>
            <w:tcW w:w="2835" w:type="dxa"/>
            <w:shd w:val="clear" w:color="auto" w:fill="0072AA" w:themeFill="accent1" w:themeFillShade="BF"/>
            <w:tcMar/>
          </w:tcPr>
          <w:p w:rsidR="00EF70E1" w:rsidP="00FE23F3" w:rsidRDefault="001D48CD" w14:paraId="5C2D7754" w14:textId="5DDF7F81">
            <w:pPr>
              <w:pStyle w:val="VCAAtableheadingnarrow"/>
              <w:rPr>
                <w:lang w:val="en-AU"/>
              </w:rPr>
            </w:pPr>
            <w:r>
              <w:rPr>
                <w:lang w:val="en-AU"/>
              </w:rPr>
              <w:t>Scaffold towards and/or exten</w:t>
            </w:r>
            <w:r w:rsidR="00254CA2">
              <w:rPr>
                <w:lang w:val="en-AU"/>
              </w:rPr>
              <w:t>d</w:t>
            </w:r>
          </w:p>
        </w:tc>
        <w:tc>
          <w:tcPr>
            <w:tcW w:w="1347" w:type="dxa"/>
            <w:shd w:val="clear" w:color="auto" w:fill="0072AA" w:themeFill="accent1" w:themeFillShade="BF"/>
            <w:tcMar/>
          </w:tcPr>
          <w:p w:rsidR="00EF70E1" w:rsidP="00FE23F3" w:rsidRDefault="00EF70E1" w14:paraId="5747C02F" w14:textId="77777777">
            <w:pPr>
              <w:pStyle w:val="VCAAtableheadingnarrow"/>
              <w:rPr>
                <w:lang w:val="en-AU"/>
              </w:rPr>
            </w:pPr>
            <w:r>
              <w:rPr>
                <w:lang w:val="en-AU"/>
              </w:rPr>
              <w:t>Assessment</w:t>
            </w:r>
          </w:p>
        </w:tc>
        <w:tc>
          <w:tcPr>
            <w:tcW w:w="1488" w:type="dxa"/>
            <w:shd w:val="clear" w:color="auto" w:fill="0072AA" w:themeFill="accent1" w:themeFillShade="BF"/>
            <w:tcMar/>
          </w:tcPr>
          <w:p w:rsidR="00EF70E1" w:rsidP="00FE23F3" w:rsidRDefault="00EF70E1" w14:paraId="76A4AFC6" w14:textId="77777777">
            <w:pPr>
              <w:pStyle w:val="VCAAtableheadingnarrow"/>
              <w:rPr>
                <w:lang w:val="en-AU"/>
              </w:rPr>
            </w:pPr>
            <w:r>
              <w:rPr>
                <w:lang w:val="en-AU"/>
              </w:rPr>
              <w:t>Resources</w:t>
            </w:r>
          </w:p>
        </w:tc>
      </w:tr>
      <w:tr w:rsidRPr="00842BF6" w:rsidR="00DA194B" w:rsidTr="3F9EB3B5" w14:paraId="4F62F2DA" w14:textId="77777777">
        <w:tc>
          <w:tcPr>
            <w:tcW w:w="723" w:type="dxa"/>
            <w:tcMar/>
          </w:tcPr>
          <w:p w:rsidRPr="00C56584" w:rsidR="00EF70E1" w:rsidP="00C56584" w:rsidRDefault="701A5937" w14:paraId="28A43049" w14:textId="77777777">
            <w:pPr>
              <w:pStyle w:val="VCAAtabletextnarrow"/>
            </w:pPr>
            <w:r w:rsidRPr="00C56584">
              <w:t>1</w:t>
            </w:r>
          </w:p>
        </w:tc>
        <w:tc>
          <w:tcPr>
            <w:tcW w:w="824" w:type="dxa"/>
            <w:tcMar/>
          </w:tcPr>
          <w:p w:rsidRPr="00C56584" w:rsidR="00EF70E1" w:rsidP="00C56584" w:rsidRDefault="701A5937" w14:paraId="3DDD230E" w14:textId="77777777">
            <w:pPr>
              <w:pStyle w:val="VCAAtabletextnarrow"/>
            </w:pPr>
            <w:r w:rsidRPr="00C56584">
              <w:t>1</w:t>
            </w:r>
          </w:p>
        </w:tc>
        <w:tc>
          <w:tcPr>
            <w:tcW w:w="2020" w:type="dxa"/>
            <w:tcMar/>
          </w:tcPr>
          <w:p w:rsidRPr="00842BF6" w:rsidR="00EF70E1" w:rsidP="00FE23F3" w:rsidRDefault="701A5937" w14:paraId="6796B550" w14:textId="7BB94706">
            <w:pPr>
              <w:pStyle w:val="VCAAtableheadingnarrow-sub-strand"/>
            </w:pPr>
            <w:r w:rsidRPr="4E97C45D">
              <w:rPr>
                <w:lang w:val="en-AU"/>
              </w:rPr>
              <w:t>Learning intention</w:t>
            </w:r>
            <w:r w:rsidR="001D48CD">
              <w:rPr>
                <w:lang w:val="en-AU"/>
              </w:rPr>
              <w:t>:</w:t>
            </w:r>
          </w:p>
          <w:p w:rsidRPr="00842BF6" w:rsidR="00EF70E1" w:rsidP="0024457A" w:rsidRDefault="00A8538B" w14:paraId="1BB6A71D" w14:textId="34BEC2FC">
            <w:pPr>
              <w:pStyle w:val="VCAAtabletextnarrow"/>
              <w:rPr>
                <w:lang w:val="en-AU"/>
              </w:rPr>
            </w:pPr>
            <w:r>
              <w:rPr>
                <w:lang w:val="en-AU"/>
              </w:rPr>
              <w:t xml:space="preserve">We are learning to </w:t>
            </w:r>
            <w:r w:rsidRPr="4E97C45D" w:rsidR="56CB37DC">
              <w:rPr>
                <w:lang w:val="en-AU"/>
              </w:rPr>
              <w:t>discover how food is grown from a seed.</w:t>
            </w:r>
          </w:p>
          <w:p w:rsidRPr="00842BF6" w:rsidR="00EF70E1" w:rsidP="00DA194B" w:rsidRDefault="701A5937" w14:paraId="4935D056" w14:textId="0DDD2B6E">
            <w:pPr>
              <w:pStyle w:val="VCAAtableheadingnarrow-sub-strand"/>
              <w:keepNext/>
            </w:pPr>
            <w:r w:rsidRPr="4E97C45D">
              <w:rPr>
                <w:lang w:val="en-AU"/>
              </w:rPr>
              <w:t>Success criteria</w:t>
            </w:r>
            <w:r w:rsidR="001D48CD">
              <w:rPr>
                <w:lang w:val="en-AU"/>
              </w:rPr>
              <w:t>:</w:t>
            </w:r>
          </w:p>
          <w:p w:rsidRPr="00842BF6" w:rsidR="00EF70E1" w:rsidP="0024457A" w:rsidRDefault="701A5937" w14:paraId="3086540D" w14:textId="77777777">
            <w:pPr>
              <w:pStyle w:val="VCAAtablebulletnarrow"/>
              <w:rPr>
                <w:rFonts w:eastAsia="Arial Narrow"/>
              </w:rPr>
            </w:pPr>
            <w:r w:rsidRPr="4E97C45D">
              <w:rPr>
                <w:rFonts w:eastAsia="Arial Narrow"/>
              </w:rPr>
              <w:t xml:space="preserve">I can </w:t>
            </w:r>
            <w:r w:rsidRPr="4E97C45D" w:rsidR="1BC26689">
              <w:rPr>
                <w:rFonts w:eastAsia="Arial Narrow"/>
              </w:rPr>
              <w:t xml:space="preserve">explain that some foods grow from a single seed. </w:t>
            </w:r>
          </w:p>
          <w:p w:rsidRPr="00DA194B" w:rsidR="00EF70E1" w:rsidP="4E97C45D" w:rsidRDefault="1BC26689" w14:paraId="116F0B32" w14:textId="7CB7BCAD">
            <w:pPr>
              <w:pStyle w:val="VCAAtablebulletnarrow"/>
              <w:rPr>
                <w:rFonts w:eastAsia="Arial Narrow"/>
              </w:rPr>
            </w:pPr>
            <w:r w:rsidRPr="4E97C45D">
              <w:rPr>
                <w:rFonts w:eastAsia="Arial Narrow"/>
              </w:rPr>
              <w:t xml:space="preserve">I can </w:t>
            </w:r>
            <w:r w:rsidRPr="4E97C45D" w:rsidR="38088090">
              <w:rPr>
                <w:rFonts w:eastAsia="Arial Narrow"/>
              </w:rPr>
              <w:t>plant a seed.</w:t>
            </w:r>
          </w:p>
        </w:tc>
        <w:tc>
          <w:tcPr>
            <w:tcW w:w="6776" w:type="dxa"/>
            <w:tcMar/>
          </w:tcPr>
          <w:p w:rsidR="34EF5894" w:rsidP="00FE23F3" w:rsidRDefault="003D1802" w14:paraId="6C0D47DD" w14:textId="154B0362">
            <w:pPr>
              <w:pStyle w:val="VCAAtableheadingnarrow-sub-strand"/>
            </w:pPr>
            <w:r>
              <w:t xml:space="preserve">Lesson title: </w:t>
            </w:r>
            <w:r w:rsidRPr="4E97C45D" w:rsidR="7E9A2D78">
              <w:t xml:space="preserve">Growing </w:t>
            </w:r>
            <w:r>
              <w:t>f</w:t>
            </w:r>
            <w:r w:rsidRPr="4E97C45D">
              <w:t xml:space="preserve">ood </w:t>
            </w:r>
          </w:p>
          <w:p w:rsidR="01F63D89" w:rsidP="0024457A" w:rsidRDefault="701A5937" w14:paraId="70B90BBE" w14:textId="69F675B1">
            <w:pPr>
              <w:pStyle w:val="VCAAtabletextnarrow"/>
            </w:pPr>
            <w:r w:rsidRPr="3DD06AFC">
              <w:rPr>
                <w:b/>
                <w:bCs/>
              </w:rPr>
              <w:t>Entry task:</w:t>
            </w:r>
            <w:r>
              <w:t xml:space="preserve"> </w:t>
            </w:r>
            <w:r w:rsidR="24A395BA">
              <w:t xml:space="preserve">Have students think about the </w:t>
            </w:r>
            <w:r w:rsidR="717F3B8E">
              <w:t xml:space="preserve">fresh </w:t>
            </w:r>
            <w:r w:rsidR="00941300">
              <w:t>foods</w:t>
            </w:r>
            <w:r w:rsidR="24A395BA">
              <w:t xml:space="preserve"> they like to eat</w:t>
            </w:r>
            <w:r w:rsidR="71CB47A8">
              <w:t>. Ask students to share the</w:t>
            </w:r>
            <w:r w:rsidR="00941300">
              <w:t xml:space="preserve"> names of their</w:t>
            </w:r>
            <w:r w:rsidR="71CB47A8">
              <w:t xml:space="preserve"> favo</w:t>
            </w:r>
            <w:r w:rsidR="6B9C8122">
              <w:t>u</w:t>
            </w:r>
            <w:r w:rsidR="71CB47A8">
              <w:t xml:space="preserve">rite fruits </w:t>
            </w:r>
            <w:r w:rsidR="00941300">
              <w:t>and/</w:t>
            </w:r>
            <w:r w:rsidR="71CB47A8">
              <w:t>or vegetables</w:t>
            </w:r>
            <w:r w:rsidR="467521E5">
              <w:t>. H</w:t>
            </w:r>
            <w:r w:rsidR="71CB47A8">
              <w:t xml:space="preserve">ave </w:t>
            </w:r>
            <w:r w:rsidR="047F1DD5">
              <w:t xml:space="preserve">they </w:t>
            </w:r>
            <w:r w:rsidR="71CB47A8">
              <w:t xml:space="preserve">ever seen them </w:t>
            </w:r>
            <w:r w:rsidR="00941300">
              <w:t xml:space="preserve">where they </w:t>
            </w:r>
            <w:r w:rsidR="71CB47A8">
              <w:t>grow</w:t>
            </w:r>
            <w:r w:rsidR="20427B7C">
              <w:t xml:space="preserve">? </w:t>
            </w:r>
            <w:r w:rsidR="00941300">
              <w:t>Ask, ‘</w:t>
            </w:r>
            <w:r w:rsidR="20427B7C">
              <w:t>Do you think it is important to know how our food is grown?</w:t>
            </w:r>
            <w:r w:rsidR="00941300">
              <w:t>’</w:t>
            </w:r>
            <w:r w:rsidR="71CB47A8">
              <w:t xml:space="preserve"> Record their responses on a board.</w:t>
            </w:r>
          </w:p>
          <w:p w:rsidRPr="001C297E" w:rsidR="00EF70E1" w:rsidP="00DA194B" w:rsidRDefault="701A5937" w14:paraId="06046DAA" w14:textId="6EF357AC">
            <w:pPr>
              <w:pStyle w:val="VCAAtabletextnarrow"/>
              <w:keepNext/>
              <w:rPr>
                <w:rFonts w:eastAsia="Arial Narrow" w:cs="Arial Narrow"/>
                <w:szCs w:val="20"/>
              </w:rPr>
            </w:pPr>
            <w:r w:rsidRPr="4E97C45D">
              <w:rPr>
                <w:rFonts w:eastAsia="Arial Narrow" w:cs="Arial Narrow"/>
                <w:b/>
                <w:bCs/>
                <w:szCs w:val="20"/>
              </w:rPr>
              <w:t xml:space="preserve">Activity </w:t>
            </w:r>
            <w:r w:rsidR="00A60FD8">
              <w:rPr>
                <w:rFonts w:eastAsia="Arial Narrow" w:cs="Arial Narrow"/>
                <w:b/>
                <w:bCs/>
                <w:szCs w:val="20"/>
              </w:rPr>
              <w:t>1</w:t>
            </w:r>
            <w:r w:rsidRPr="4E97C45D">
              <w:rPr>
                <w:rFonts w:eastAsia="Arial Narrow" w:cs="Arial Narrow"/>
                <w:b/>
                <w:bCs/>
                <w:szCs w:val="20"/>
              </w:rPr>
              <w:t>:</w:t>
            </w:r>
            <w:r w:rsidRPr="4E97C45D" w:rsidR="66FC5047">
              <w:rPr>
                <w:rFonts w:eastAsia="Arial Narrow" w:cs="Arial Narrow"/>
                <w:szCs w:val="20"/>
              </w:rPr>
              <w:t xml:space="preserve"> </w:t>
            </w:r>
            <w:r w:rsidR="00584183">
              <w:t>T</w:t>
            </w:r>
            <w:r w:rsidRPr="0024457A" w:rsidR="00584183">
              <w:t>ime</w:t>
            </w:r>
            <w:r w:rsidR="00584183">
              <w:rPr>
                <w:rFonts w:eastAsia="Arial Narrow" w:cs="Arial Narrow"/>
                <w:szCs w:val="20"/>
              </w:rPr>
              <w:t>-</w:t>
            </w:r>
            <w:r w:rsidRPr="0024457A" w:rsidR="00584183">
              <w:t>lapse seed germination</w:t>
            </w:r>
            <w:r w:rsidRPr="4E97C45D" w:rsidR="66FC5047">
              <w:rPr>
                <w:rFonts w:eastAsia="Arial Narrow" w:cs="Arial Narrow"/>
                <w:szCs w:val="20"/>
              </w:rPr>
              <w:t xml:space="preserve"> </w:t>
            </w:r>
          </w:p>
          <w:p w:rsidR="4E97C45D" w:rsidP="0024457A" w:rsidRDefault="00584183" w14:paraId="749D3191" w14:textId="2BB8C949">
            <w:pPr>
              <w:pStyle w:val="VCAAtabletextnarrow"/>
              <w:rPr>
                <w:b/>
                <w:bCs/>
              </w:rPr>
            </w:pPr>
            <w:r w:rsidRPr="4E97C45D">
              <w:rPr>
                <w:rFonts w:eastAsia="Arial Narrow" w:cs="Arial Narrow"/>
                <w:szCs w:val="20"/>
              </w:rPr>
              <w:t xml:space="preserve">Watch </w:t>
            </w:r>
            <w:r w:rsidRPr="0024457A">
              <w:rPr>
                <w:i/>
                <w:iCs/>
              </w:rPr>
              <w:t>Bean Time-Lapse</w:t>
            </w:r>
            <w:r w:rsidRPr="0024457A" w:rsidR="00063334">
              <w:rPr>
                <w:rFonts w:eastAsia="Arial Narrow" w:cs="Arial Narrow"/>
                <w:i/>
                <w:iCs/>
                <w:szCs w:val="20"/>
              </w:rPr>
              <w:t xml:space="preserve"> – 25 Days</w:t>
            </w:r>
            <w:r w:rsidRPr="4E97C45D">
              <w:rPr>
                <w:rFonts w:eastAsia="Arial Narrow" w:cs="Arial Narrow"/>
                <w:szCs w:val="20"/>
              </w:rPr>
              <w:t xml:space="preserve"> </w:t>
            </w:r>
            <w:r w:rsidR="004F0C66">
              <w:rPr>
                <w:rFonts w:eastAsia="Arial Narrow" w:cs="Arial Narrow"/>
                <w:szCs w:val="20"/>
              </w:rPr>
              <w:t xml:space="preserve">(see </w:t>
            </w:r>
            <w:r w:rsidR="002D39B9">
              <w:rPr>
                <w:rFonts w:eastAsia="Arial Narrow" w:cs="Arial Narrow"/>
                <w:szCs w:val="20"/>
              </w:rPr>
              <w:t>‘Resources’ column</w:t>
            </w:r>
            <w:r w:rsidR="004F0C66">
              <w:rPr>
                <w:rFonts w:eastAsia="Arial Narrow" w:cs="Arial Narrow"/>
                <w:szCs w:val="20"/>
              </w:rPr>
              <w:t xml:space="preserve">) </w:t>
            </w:r>
            <w:r>
              <w:t>with students, then have them</w:t>
            </w:r>
            <w:r w:rsidRPr="4E97C45D">
              <w:t xml:space="preserve"> </w:t>
            </w:r>
            <w:r w:rsidRPr="4E97C45D" w:rsidR="66FC5047">
              <w:t>complete a Y chart to map their thinking and feeling after watching. What d</w:t>
            </w:r>
            <w:r>
              <w:t>id the clip</w:t>
            </w:r>
            <w:r w:rsidRPr="4E97C45D" w:rsidR="66FC5047">
              <w:t xml:space="preserve"> feel like, look like, sound like? Collaborate and share responses as a class.</w:t>
            </w:r>
          </w:p>
          <w:p w:rsidR="057F701C" w:rsidP="0024457A" w:rsidRDefault="0DA7200F" w14:paraId="4D838C13" w14:textId="2ED0A25C">
            <w:pPr>
              <w:pStyle w:val="VCAAtabletextnarrow"/>
            </w:pPr>
            <w:r w:rsidRPr="4E97C45D">
              <w:rPr>
                <w:b/>
                <w:bCs/>
              </w:rPr>
              <w:t xml:space="preserve">Activity </w:t>
            </w:r>
            <w:r w:rsidR="00A60FD8">
              <w:rPr>
                <w:b/>
                <w:bCs/>
              </w:rPr>
              <w:t>2</w:t>
            </w:r>
            <w:r w:rsidRPr="4E97C45D">
              <w:rPr>
                <w:b/>
                <w:bCs/>
              </w:rPr>
              <w:t>:</w:t>
            </w:r>
            <w:r w:rsidRPr="4E97C45D">
              <w:t xml:space="preserve"> Experimenting with seeds</w:t>
            </w:r>
          </w:p>
          <w:p w:rsidR="1569E7EB" w:rsidP="0024457A" w:rsidRDefault="1C2F1F97" w14:paraId="4AA18D3E" w14:textId="153626B2">
            <w:pPr>
              <w:pStyle w:val="VCAAtabletextnarrow"/>
            </w:pPr>
            <w:r>
              <w:t>Create a classroom greenhouse for students to experiment with seeds</w:t>
            </w:r>
            <w:r w:rsidR="00D54DAE">
              <w:t>, such as using a plastic cover over the seedlings</w:t>
            </w:r>
            <w:r>
              <w:t>. Over the course of the unit, students can investigat</w:t>
            </w:r>
            <w:r w:rsidR="1F64EFDB">
              <w:t>e</w:t>
            </w:r>
            <w:r>
              <w:t xml:space="preserve"> and defin</w:t>
            </w:r>
            <w:r w:rsidR="1F64EFDB">
              <w:t>e</w:t>
            </w:r>
            <w:r>
              <w:t xml:space="preserve"> the conditions required for successful growth of seedlings. </w:t>
            </w:r>
          </w:p>
          <w:p w:rsidR="0DA7200F" w:rsidP="0024457A" w:rsidRDefault="0DA7200F" w14:paraId="32B46348" w14:textId="02367868">
            <w:pPr>
              <w:pStyle w:val="VCAAtabletextnarrow"/>
            </w:pPr>
            <w:r w:rsidRPr="4E97C45D">
              <w:t xml:space="preserve">Have students plant a range of </w:t>
            </w:r>
            <w:r w:rsidRPr="4E97C45D" w:rsidR="56DAB221">
              <w:t xml:space="preserve">vegetable or herb </w:t>
            </w:r>
            <w:r w:rsidR="009A5A47">
              <w:t>seed</w:t>
            </w:r>
            <w:r w:rsidRPr="4E97C45D">
              <w:t>s</w:t>
            </w:r>
            <w:r w:rsidRPr="4E97C45D" w:rsidR="760FEE66">
              <w:t xml:space="preserve"> that can be grown as an experiment in the classroom.</w:t>
            </w:r>
            <w:r w:rsidRPr="4E97C45D" w:rsidR="2D4D441A">
              <w:t xml:space="preserve"> Use </w:t>
            </w:r>
            <w:r w:rsidRPr="4E97C45D" w:rsidR="1E11A48B">
              <w:t xml:space="preserve">egg cartons </w:t>
            </w:r>
            <w:r w:rsidR="00C71441">
              <w:t xml:space="preserve">as </w:t>
            </w:r>
            <w:r w:rsidRPr="4E97C45D" w:rsidR="1E11A48B">
              <w:t>pots</w:t>
            </w:r>
            <w:r w:rsidR="00C71441">
              <w:t>,</w:t>
            </w:r>
            <w:r w:rsidRPr="4E97C45D" w:rsidR="1E11A48B">
              <w:t xml:space="preserve"> </w:t>
            </w:r>
            <w:r w:rsidRPr="4E97C45D" w:rsidR="2D4D441A">
              <w:t>and icy pole sticks</w:t>
            </w:r>
            <w:r w:rsidR="00322A2F">
              <w:t xml:space="preserve"> in the soil</w:t>
            </w:r>
            <w:r w:rsidRPr="4E97C45D" w:rsidR="2D4D441A">
              <w:t xml:space="preserve"> to label </w:t>
            </w:r>
            <w:r w:rsidRPr="4E97C45D" w:rsidR="291BDDC7">
              <w:t>each</w:t>
            </w:r>
            <w:r w:rsidR="009A5A47">
              <w:t xml:space="preserve"> type of</w:t>
            </w:r>
            <w:r w:rsidRPr="4E97C45D" w:rsidR="291BDDC7">
              <w:t xml:space="preserve"> </w:t>
            </w:r>
            <w:r w:rsidR="009A5A47">
              <w:t>seed</w:t>
            </w:r>
            <w:r w:rsidRPr="4E97C45D" w:rsidR="2D4D441A">
              <w:t xml:space="preserve">. </w:t>
            </w:r>
            <w:r w:rsidRPr="4E97C45D" w:rsidR="3761786F">
              <w:t>Use a spray bottle to water the seedlings.</w:t>
            </w:r>
            <w:r w:rsidRPr="4E97C45D" w:rsidR="5CC1293E">
              <w:t xml:space="preserve"> </w:t>
            </w:r>
            <w:r w:rsidRPr="4E97C45D" w:rsidR="7D9339DC">
              <w:t>Students</w:t>
            </w:r>
            <w:r w:rsidRPr="4E97C45D" w:rsidR="5CC1293E">
              <w:t xml:space="preserve"> could plant</w:t>
            </w:r>
            <w:r w:rsidR="003D1802">
              <w:t xml:space="preserve"> both of the following</w:t>
            </w:r>
            <w:r w:rsidR="00941300">
              <w:t>, to help them investigate the benefits of compost use in seedling growth</w:t>
            </w:r>
            <w:r w:rsidRPr="4E97C45D" w:rsidR="7A560FDC">
              <w:t>:</w:t>
            </w:r>
          </w:p>
          <w:p w:rsidRPr="00C56584" w:rsidR="5CC1293E" w:rsidP="0024457A" w:rsidRDefault="5CC1293E" w14:paraId="4D51A03D" w14:textId="5D1D38A5">
            <w:pPr>
              <w:pStyle w:val="VCAAtablebulletnarrow"/>
              <w:rPr>
                <w:rFonts w:eastAsia="Arial Narrow"/>
              </w:rPr>
            </w:pPr>
            <w:r w:rsidRPr="4E97C45D">
              <w:rPr>
                <w:rFonts w:eastAsia="Arial Narrow"/>
              </w:rPr>
              <w:t xml:space="preserve">one </w:t>
            </w:r>
            <w:r w:rsidRPr="00C56584">
              <w:rPr>
                <w:rFonts w:eastAsia="Arial Narrow"/>
              </w:rPr>
              <w:t xml:space="preserve">seed with a </w:t>
            </w:r>
            <w:r w:rsidRPr="00C56584" w:rsidR="7B31616C">
              <w:rPr>
                <w:rFonts w:eastAsia="Arial Narrow"/>
              </w:rPr>
              <w:t xml:space="preserve">soil and </w:t>
            </w:r>
            <w:r w:rsidRPr="00C56584">
              <w:rPr>
                <w:rFonts w:eastAsia="Arial Narrow"/>
              </w:rPr>
              <w:t xml:space="preserve">compost mix </w:t>
            </w:r>
          </w:p>
          <w:p w:rsidR="5CC1293E" w:rsidP="0024457A" w:rsidRDefault="5CC1293E" w14:paraId="4F7D3141" w14:textId="4512ECFB">
            <w:pPr>
              <w:pStyle w:val="VCAAtablebulletnarrow"/>
              <w:rPr>
                <w:rFonts w:eastAsia="Arial Narrow"/>
              </w:rPr>
            </w:pPr>
            <w:r w:rsidRPr="00C56584">
              <w:rPr>
                <w:rFonts w:eastAsia="Arial Narrow"/>
              </w:rPr>
              <w:t>one see</w:t>
            </w:r>
            <w:r w:rsidRPr="4E97C45D">
              <w:rPr>
                <w:rFonts w:eastAsia="Arial Narrow"/>
              </w:rPr>
              <w:t xml:space="preserve">d with </w:t>
            </w:r>
            <w:r w:rsidR="00C71441">
              <w:rPr>
                <w:rFonts w:eastAsia="Arial Narrow"/>
                <w:i/>
                <w:iCs/>
              </w:rPr>
              <w:t>only</w:t>
            </w:r>
            <w:r w:rsidRPr="4E97C45D" w:rsidR="00C71441">
              <w:rPr>
                <w:rFonts w:eastAsia="Arial Narrow"/>
                <w:i/>
                <w:iCs/>
              </w:rPr>
              <w:t xml:space="preserve"> </w:t>
            </w:r>
            <w:r w:rsidRPr="4E97C45D">
              <w:rPr>
                <w:rFonts w:eastAsia="Arial Narrow"/>
              </w:rPr>
              <w:t>soil</w:t>
            </w:r>
            <w:r w:rsidRPr="4E97C45D" w:rsidR="575CCEDD">
              <w:rPr>
                <w:rFonts w:eastAsia="Arial Narrow"/>
              </w:rPr>
              <w:t>.</w:t>
            </w:r>
          </w:p>
          <w:p w:rsidR="736739E3" w:rsidP="0024457A" w:rsidRDefault="3B36EDD1" w14:paraId="34E768C6" w14:textId="7EB5CDC6">
            <w:pPr>
              <w:pStyle w:val="VCAAtabletextnarrow"/>
            </w:pPr>
            <w:r w:rsidRPr="4E97C45D">
              <w:t xml:space="preserve">Have students record the date they plant the </w:t>
            </w:r>
            <w:r w:rsidR="009A5A47">
              <w:t>seed</w:t>
            </w:r>
            <w:r w:rsidRPr="4E97C45D">
              <w:t xml:space="preserve"> and the date</w:t>
            </w:r>
            <w:r w:rsidR="00C71441">
              <w:t>s</w:t>
            </w:r>
            <w:r w:rsidRPr="4E97C45D">
              <w:t xml:space="preserve"> that they water the seedling</w:t>
            </w:r>
            <w:r w:rsidR="00322A2F">
              <w:t>s</w:t>
            </w:r>
            <w:r w:rsidRPr="4E97C45D">
              <w:t>. They can also track the growth of the seedling</w:t>
            </w:r>
            <w:r w:rsidR="00322A2F">
              <w:t>s</w:t>
            </w:r>
            <w:r w:rsidRPr="4E97C45D">
              <w:t xml:space="preserve"> </w:t>
            </w:r>
            <w:r w:rsidR="00C71441">
              <w:t>by making</w:t>
            </w:r>
            <w:r w:rsidRPr="4E97C45D" w:rsidR="00C71441">
              <w:t xml:space="preserve"> </w:t>
            </w:r>
            <w:r w:rsidRPr="4E97C45D">
              <w:t>observation notes</w:t>
            </w:r>
            <w:r w:rsidR="00C71441">
              <w:t xml:space="preserve"> and</w:t>
            </w:r>
            <w:r w:rsidRPr="4E97C45D" w:rsidR="31FB9DD4">
              <w:t xml:space="preserve"> </w:t>
            </w:r>
            <w:r w:rsidRPr="4E97C45D">
              <w:t>measurements</w:t>
            </w:r>
            <w:r w:rsidR="00C71441">
              <w:t>,</w:t>
            </w:r>
            <w:r w:rsidRPr="4E97C45D" w:rsidR="6F494997">
              <w:t xml:space="preserve"> and </w:t>
            </w:r>
            <w:r w:rsidR="00C71441">
              <w:t xml:space="preserve">taking </w:t>
            </w:r>
            <w:r w:rsidRPr="4E97C45D" w:rsidR="6F494997">
              <w:t>photos</w:t>
            </w:r>
            <w:r w:rsidRPr="4E97C45D">
              <w:t xml:space="preserve">. </w:t>
            </w:r>
          </w:p>
          <w:p w:rsidRPr="0024457A" w:rsidR="61EDEE9F" w:rsidP="0024457A" w:rsidRDefault="008A1240" w14:paraId="2CAB55B6" w14:textId="26B29399">
            <w:pPr>
              <w:pStyle w:val="VCAAtabletextnarrow"/>
              <w:rPr>
                <w:b/>
                <w:bCs/>
              </w:rPr>
            </w:pPr>
            <w:r>
              <w:rPr>
                <w:b/>
                <w:bCs/>
              </w:rPr>
              <w:t>N</w:t>
            </w:r>
            <w:r w:rsidRPr="0024457A" w:rsidR="09EB196F">
              <w:rPr>
                <w:b/>
                <w:bCs/>
              </w:rPr>
              <w:t>otes</w:t>
            </w:r>
            <w:r w:rsidRPr="0024457A" w:rsidR="001D57E4">
              <w:rPr>
                <w:b/>
                <w:bCs/>
              </w:rPr>
              <w:t>:</w:t>
            </w:r>
          </w:p>
          <w:p w:rsidR="61EDEE9F" w:rsidP="0024457A" w:rsidRDefault="003D1802" w14:paraId="44040288" w14:textId="74AAAF0C">
            <w:pPr>
              <w:pStyle w:val="VCAAtablebulletnarrow"/>
              <w:rPr>
                <w:rFonts w:eastAsia="Arial Narrow"/>
              </w:rPr>
            </w:pPr>
            <w:r>
              <w:rPr>
                <w:rFonts w:eastAsia="Arial Narrow"/>
              </w:rPr>
              <w:t>B</w:t>
            </w:r>
            <w:r w:rsidRPr="4E97C45D">
              <w:rPr>
                <w:rFonts w:eastAsia="Arial Narrow"/>
              </w:rPr>
              <w:t xml:space="preserve">e </w:t>
            </w:r>
            <w:r w:rsidRPr="4E97C45D" w:rsidR="09EB196F">
              <w:rPr>
                <w:rFonts w:eastAsia="Arial Narrow"/>
              </w:rPr>
              <w:t xml:space="preserve">sure to plant </w:t>
            </w:r>
            <w:r w:rsidR="006D754B">
              <w:rPr>
                <w:rFonts w:eastAsia="Arial Narrow"/>
              </w:rPr>
              <w:t>2</w:t>
            </w:r>
            <w:r w:rsidRPr="4E97C45D" w:rsidR="09EB196F">
              <w:rPr>
                <w:rFonts w:eastAsia="Arial Narrow"/>
              </w:rPr>
              <w:t xml:space="preserve"> seeds in each pot to increase the success rate of seedling growth. </w:t>
            </w:r>
          </w:p>
          <w:p w:rsidR="61EDEE9F" w:rsidP="0024457A" w:rsidRDefault="760FEE66" w14:paraId="68E1E5F5" w14:textId="74723BC9">
            <w:pPr>
              <w:pStyle w:val="VCAAtablebulletnarrow"/>
              <w:rPr>
                <w:rFonts w:eastAsia="Arial Narrow"/>
              </w:rPr>
            </w:pPr>
            <w:r w:rsidRPr="4E97C45D">
              <w:rPr>
                <w:rFonts w:eastAsia="Arial Narrow"/>
              </w:rPr>
              <w:t>Consider creating magic seed</w:t>
            </w:r>
            <w:r w:rsidR="00063334">
              <w:rPr>
                <w:rFonts w:eastAsia="Arial Narrow"/>
              </w:rPr>
              <w:t>s</w:t>
            </w:r>
            <w:r w:rsidRPr="4E97C45D">
              <w:rPr>
                <w:rFonts w:eastAsia="Arial Narrow"/>
              </w:rPr>
              <w:t xml:space="preserve"> pots (pots made of newspaper) with your class. </w:t>
            </w:r>
            <w:r w:rsidR="00925A9A">
              <w:rPr>
                <w:rFonts w:eastAsia="Arial Narrow"/>
              </w:rPr>
              <w:t>T</w:t>
            </w:r>
            <w:r w:rsidR="00C71441">
              <w:rPr>
                <w:rFonts w:eastAsia="Arial Narrow"/>
              </w:rPr>
              <w:t xml:space="preserve">he </w:t>
            </w:r>
            <w:r w:rsidRPr="4E97C45D" w:rsidR="29470010">
              <w:rPr>
                <w:rFonts w:eastAsia="Arial Narrow"/>
              </w:rPr>
              <w:t>Gardening</w:t>
            </w:r>
            <w:r w:rsidRPr="4E97C45D">
              <w:rPr>
                <w:rFonts w:eastAsia="Arial Narrow"/>
              </w:rPr>
              <w:t xml:space="preserve"> Australia Junior</w:t>
            </w:r>
            <w:r w:rsidR="00C71441">
              <w:rPr>
                <w:rFonts w:eastAsia="Arial Narrow"/>
              </w:rPr>
              <w:t xml:space="preserve"> web</w:t>
            </w:r>
            <w:r w:rsidR="003E7824">
              <w:rPr>
                <w:rFonts w:eastAsia="Arial Narrow"/>
              </w:rPr>
              <w:t>page</w:t>
            </w:r>
            <w:r w:rsidR="00C71441">
              <w:rPr>
                <w:rFonts w:eastAsia="Arial Narrow"/>
              </w:rPr>
              <w:t xml:space="preserve"> (see </w:t>
            </w:r>
            <w:r w:rsidR="002D39B9">
              <w:rPr>
                <w:rFonts w:eastAsia="Arial Narrow"/>
              </w:rPr>
              <w:t>‘Resources’ column</w:t>
            </w:r>
            <w:r w:rsidR="00C71441">
              <w:rPr>
                <w:rFonts w:eastAsia="Arial Narrow"/>
              </w:rPr>
              <w:t>)</w:t>
            </w:r>
            <w:r w:rsidRPr="4E97C45D">
              <w:rPr>
                <w:rFonts w:eastAsia="Arial Narrow"/>
              </w:rPr>
              <w:t xml:space="preserve"> </w:t>
            </w:r>
            <w:r w:rsidR="00C71441">
              <w:rPr>
                <w:rFonts w:eastAsia="Arial Narrow"/>
              </w:rPr>
              <w:t>has</w:t>
            </w:r>
            <w:r w:rsidRPr="4E97C45D">
              <w:rPr>
                <w:rFonts w:eastAsia="Arial Narrow"/>
              </w:rPr>
              <w:t xml:space="preserve"> visual </w:t>
            </w:r>
            <w:r w:rsidRPr="4E97C45D" w:rsidR="68E386BB">
              <w:rPr>
                <w:rFonts w:eastAsia="Arial Narrow"/>
              </w:rPr>
              <w:t>instructions</w:t>
            </w:r>
            <w:r w:rsidRPr="4E97C45D">
              <w:rPr>
                <w:rFonts w:eastAsia="Arial Narrow"/>
              </w:rPr>
              <w:t xml:space="preserve"> and explanations of the ‘magic’ </w:t>
            </w:r>
            <w:r w:rsidR="00925A9A">
              <w:rPr>
                <w:rFonts w:eastAsia="Arial Narrow"/>
              </w:rPr>
              <w:t>of</w:t>
            </w:r>
            <w:r w:rsidRPr="4E97C45D">
              <w:rPr>
                <w:rFonts w:eastAsia="Arial Narrow"/>
              </w:rPr>
              <w:t xml:space="preserve"> newsp</w:t>
            </w:r>
            <w:r w:rsidRPr="4E97C45D" w:rsidR="7EF0AFE9">
              <w:rPr>
                <w:rFonts w:eastAsia="Arial Narrow"/>
              </w:rPr>
              <w:t>aper</w:t>
            </w:r>
            <w:r w:rsidRPr="4E97C45D" w:rsidR="0A5A4A33">
              <w:rPr>
                <w:rFonts w:eastAsia="Arial Narrow"/>
              </w:rPr>
              <w:t xml:space="preserve"> when planting seeds.</w:t>
            </w:r>
          </w:p>
          <w:p w:rsidR="7C1A1BD9" w:rsidP="0024457A" w:rsidRDefault="2516BFFF" w14:paraId="3D3FDDF1" w14:textId="545E0642">
            <w:pPr>
              <w:pStyle w:val="VCAAtablebulletnarrow"/>
              <w:rPr>
                <w:rFonts w:eastAsia="Arial Narrow"/>
              </w:rPr>
            </w:pPr>
            <w:r w:rsidRPr="4E97C45D">
              <w:rPr>
                <w:rFonts w:eastAsia="Arial Narrow"/>
              </w:rPr>
              <w:lastRenderedPageBreak/>
              <w:t xml:space="preserve">Sugar snap peas are a </w:t>
            </w:r>
            <w:r w:rsidR="00925A9A">
              <w:rPr>
                <w:rFonts w:eastAsia="Arial Narrow"/>
              </w:rPr>
              <w:t>good choice</w:t>
            </w:r>
            <w:r w:rsidRPr="4E97C45D">
              <w:rPr>
                <w:rFonts w:eastAsia="Arial Narrow"/>
              </w:rPr>
              <w:t xml:space="preserve"> for this activity</w:t>
            </w:r>
            <w:r w:rsidR="00925A9A">
              <w:rPr>
                <w:rFonts w:eastAsia="Arial Narrow"/>
              </w:rPr>
              <w:t xml:space="preserve">: </w:t>
            </w:r>
            <w:r w:rsidRPr="4E97C45D">
              <w:rPr>
                <w:rFonts w:eastAsia="Arial Narrow"/>
              </w:rPr>
              <w:t xml:space="preserve">they </w:t>
            </w:r>
            <w:r w:rsidR="00925A9A">
              <w:rPr>
                <w:rFonts w:eastAsia="Arial Narrow"/>
              </w:rPr>
              <w:t>begin as</w:t>
            </w:r>
            <w:r w:rsidRPr="4E97C45D">
              <w:rPr>
                <w:rFonts w:eastAsia="Arial Narrow"/>
              </w:rPr>
              <w:t xml:space="preserve"> big seed</w:t>
            </w:r>
            <w:r w:rsidR="00925A9A">
              <w:rPr>
                <w:rFonts w:eastAsia="Arial Narrow"/>
              </w:rPr>
              <w:t>s</w:t>
            </w:r>
            <w:r w:rsidR="00DD0507">
              <w:rPr>
                <w:rFonts w:eastAsia="Arial Narrow"/>
              </w:rPr>
              <w:t>,</w:t>
            </w:r>
            <w:r w:rsidRPr="4E97C45D">
              <w:rPr>
                <w:rFonts w:eastAsia="Arial Narrow"/>
              </w:rPr>
              <w:t xml:space="preserve"> </w:t>
            </w:r>
            <w:r w:rsidR="00925A9A">
              <w:rPr>
                <w:rFonts w:eastAsia="Arial Narrow"/>
              </w:rPr>
              <w:t>and</w:t>
            </w:r>
            <w:r w:rsidRPr="4E97C45D">
              <w:rPr>
                <w:rFonts w:eastAsia="Arial Narrow"/>
              </w:rPr>
              <w:t xml:space="preserve"> </w:t>
            </w:r>
            <w:r w:rsidR="00925A9A">
              <w:rPr>
                <w:rFonts w:eastAsia="Arial Narrow"/>
              </w:rPr>
              <w:t xml:space="preserve">the seedlings are </w:t>
            </w:r>
            <w:r w:rsidRPr="4E97C45D">
              <w:rPr>
                <w:rFonts w:eastAsia="Arial Narrow"/>
              </w:rPr>
              <w:t xml:space="preserve">quite thick </w:t>
            </w:r>
            <w:r w:rsidR="00925A9A">
              <w:rPr>
                <w:rFonts w:eastAsia="Arial Narrow"/>
              </w:rPr>
              <w:t xml:space="preserve">and </w:t>
            </w:r>
            <w:r w:rsidRPr="4E97C45D">
              <w:rPr>
                <w:rFonts w:eastAsia="Arial Narrow"/>
              </w:rPr>
              <w:t>visually appealing.</w:t>
            </w:r>
          </w:p>
          <w:p w:rsidR="1A6AE4A1" w:rsidP="0024457A" w:rsidRDefault="6B86FE04" w14:paraId="56323CA4" w14:textId="02B5F765">
            <w:pPr>
              <w:pStyle w:val="VCAAtabletextnarrow"/>
              <w:keepNext/>
            </w:pPr>
            <w:r w:rsidRPr="30E964EF">
              <w:rPr>
                <w:b/>
                <w:bCs/>
              </w:rPr>
              <w:t xml:space="preserve">Activity </w:t>
            </w:r>
            <w:r w:rsidR="00A60FD8">
              <w:rPr>
                <w:b/>
                <w:bCs/>
              </w:rPr>
              <w:t>3</w:t>
            </w:r>
            <w:r w:rsidRPr="30E964EF">
              <w:rPr>
                <w:b/>
                <w:bCs/>
              </w:rPr>
              <w:t xml:space="preserve">: </w:t>
            </w:r>
            <w:r w:rsidRPr="30E964EF">
              <w:t xml:space="preserve">Plant </w:t>
            </w:r>
            <w:r w:rsidRPr="30E964EF" w:rsidR="35AEE17B">
              <w:t>j</w:t>
            </w:r>
            <w:r w:rsidRPr="30E964EF">
              <w:t>ournal</w:t>
            </w:r>
            <w:r w:rsidR="00941300">
              <w:t xml:space="preserve"> (formative assessment)</w:t>
            </w:r>
          </w:p>
          <w:p w:rsidR="057F701C" w:rsidP="0024457A" w:rsidRDefault="7EA4721D" w14:paraId="604D5477" w14:textId="759DB882">
            <w:pPr>
              <w:pStyle w:val="VCAAtabletextnarrow"/>
            </w:pPr>
            <w:r w:rsidRPr="30E964EF">
              <w:t>Begin a</w:t>
            </w:r>
            <w:r w:rsidRPr="30E964EF" w:rsidR="10698CC2">
              <w:t xml:space="preserve">n </w:t>
            </w:r>
            <w:r w:rsidRPr="30E964EF" w:rsidR="003D1802">
              <w:t>investigation plant journal</w:t>
            </w:r>
            <w:r w:rsidRPr="30E964EF">
              <w:t xml:space="preserve">. Provide students with a </w:t>
            </w:r>
            <w:r w:rsidRPr="30E964EF" w:rsidR="59321B38">
              <w:t xml:space="preserve">simple </w:t>
            </w:r>
            <w:r w:rsidRPr="30E964EF">
              <w:t>journal to document their thoughts and observations over the coming weeks as their seeds grow.</w:t>
            </w:r>
            <w:r w:rsidRPr="30E964EF" w:rsidR="4926D434">
              <w:t xml:space="preserve"> </w:t>
            </w:r>
            <w:r w:rsidR="003E7824">
              <w:t>In their journals, students</w:t>
            </w:r>
            <w:r w:rsidRPr="30E964EF" w:rsidR="4926D434">
              <w:t xml:space="preserve"> could:</w:t>
            </w:r>
          </w:p>
          <w:p w:rsidR="057F701C" w:rsidP="0024457A" w:rsidRDefault="0DA7200F" w14:paraId="11AE40DC" w14:textId="775A8E15">
            <w:pPr>
              <w:pStyle w:val="VCAAtablebulletnarrow"/>
              <w:rPr>
                <w:rFonts w:eastAsia="Arial Narrow"/>
              </w:rPr>
            </w:pPr>
            <w:r w:rsidRPr="4E97C45D">
              <w:rPr>
                <w:rFonts w:eastAsia="Arial Narrow"/>
              </w:rPr>
              <w:t>write what they already know about growing food and what they hope to learn</w:t>
            </w:r>
          </w:p>
          <w:p w:rsidR="4C8CDDFD" w:rsidP="0024457A" w:rsidRDefault="003E7824" w14:paraId="0A590BE4" w14:textId="5C7E67F9">
            <w:pPr>
              <w:pStyle w:val="VCAAtablebulletnarrow"/>
              <w:rPr>
                <w:rFonts w:eastAsia="Arial Narrow"/>
              </w:rPr>
            </w:pPr>
            <w:r>
              <w:rPr>
                <w:rFonts w:eastAsia="Arial Narrow"/>
              </w:rPr>
              <w:t>r</w:t>
            </w:r>
            <w:r w:rsidRPr="4E97C45D">
              <w:rPr>
                <w:rFonts w:eastAsia="Arial Narrow"/>
              </w:rPr>
              <w:t xml:space="preserve">ecord </w:t>
            </w:r>
            <w:r w:rsidRPr="4E97C45D" w:rsidR="5DAA2B96">
              <w:rPr>
                <w:rFonts w:eastAsia="Arial Narrow"/>
              </w:rPr>
              <w:t>observation notes and sketch the growth of the seedlings over time</w:t>
            </w:r>
            <w:r>
              <w:rPr>
                <w:rFonts w:eastAsia="Arial Narrow"/>
              </w:rPr>
              <w:t>, u</w:t>
            </w:r>
            <w:r w:rsidRPr="4E97C45D" w:rsidR="7DB7E289">
              <w:rPr>
                <w:rFonts w:eastAsia="Arial Narrow"/>
              </w:rPr>
              <w:t>s</w:t>
            </w:r>
            <w:r>
              <w:rPr>
                <w:rFonts w:eastAsia="Arial Narrow"/>
              </w:rPr>
              <w:t>ing</w:t>
            </w:r>
            <w:r w:rsidRPr="4E97C45D" w:rsidR="7DB7E289">
              <w:rPr>
                <w:rFonts w:eastAsia="Arial Narrow"/>
              </w:rPr>
              <w:t xml:space="preserve"> the classroom seedling experiment for data collection</w:t>
            </w:r>
          </w:p>
          <w:p w:rsidRPr="00481DAD" w:rsidR="01F63D89" w:rsidP="0024457A" w:rsidRDefault="453B99FD" w14:paraId="04F30A4B" w14:textId="0361E17B">
            <w:pPr>
              <w:pStyle w:val="VCAAtablebulletnarrow"/>
              <w:rPr>
                <w:rFonts w:eastAsia="Arial Narrow"/>
                <w:b/>
                <w:bCs/>
              </w:rPr>
            </w:pPr>
            <w:r w:rsidRPr="4E97C45D">
              <w:rPr>
                <w:rFonts w:eastAsia="Arial Narrow"/>
              </w:rPr>
              <w:t>record data such as how much time</w:t>
            </w:r>
            <w:r w:rsidR="003E7824">
              <w:rPr>
                <w:rFonts w:eastAsia="Arial Narrow"/>
              </w:rPr>
              <w:t xml:space="preserve"> </w:t>
            </w:r>
            <w:r w:rsidRPr="4E97C45D">
              <w:rPr>
                <w:rFonts w:eastAsia="Arial Narrow"/>
              </w:rPr>
              <w:t>the seedling</w:t>
            </w:r>
            <w:r w:rsidR="008C3F72">
              <w:rPr>
                <w:rFonts w:eastAsia="Arial Narrow"/>
              </w:rPr>
              <w:t>s</w:t>
            </w:r>
            <w:r w:rsidRPr="4E97C45D">
              <w:rPr>
                <w:rFonts w:eastAsia="Arial Narrow"/>
              </w:rPr>
              <w:t xml:space="preserve"> </w:t>
            </w:r>
            <w:r w:rsidR="008C3F72">
              <w:rPr>
                <w:rFonts w:eastAsia="Arial Narrow"/>
              </w:rPr>
              <w:t>were</w:t>
            </w:r>
            <w:r w:rsidRPr="4E97C45D" w:rsidR="008C3F72">
              <w:rPr>
                <w:rFonts w:eastAsia="Arial Narrow"/>
              </w:rPr>
              <w:t xml:space="preserve"> </w:t>
            </w:r>
            <w:r w:rsidRPr="4E97C45D">
              <w:rPr>
                <w:rFonts w:eastAsia="Arial Narrow"/>
              </w:rPr>
              <w:t>in the sunlight</w:t>
            </w:r>
            <w:r w:rsidR="003E7824">
              <w:rPr>
                <w:rFonts w:eastAsia="Arial Narrow"/>
              </w:rPr>
              <w:t xml:space="preserve"> and h</w:t>
            </w:r>
            <w:r w:rsidRPr="4E97C45D">
              <w:rPr>
                <w:rFonts w:eastAsia="Arial Narrow"/>
              </w:rPr>
              <w:t>ow much water was given each day</w:t>
            </w:r>
            <w:r w:rsidR="003E7824">
              <w:rPr>
                <w:rFonts w:eastAsia="Arial Narrow"/>
              </w:rPr>
              <w:t>.</w:t>
            </w:r>
            <w:r w:rsidRPr="4E97C45D">
              <w:rPr>
                <w:rFonts w:eastAsia="Arial Narrow"/>
              </w:rPr>
              <w:t xml:space="preserve"> </w:t>
            </w:r>
            <w:r w:rsidRPr="4E97C45D" w:rsidR="5A2ECD45">
              <w:rPr>
                <w:rFonts w:eastAsia="Arial Narrow"/>
              </w:rPr>
              <w:t>Using a ruler,</w:t>
            </w:r>
            <w:r w:rsidR="003E7824">
              <w:rPr>
                <w:rFonts w:eastAsia="Arial Narrow"/>
              </w:rPr>
              <w:t xml:space="preserve"> students can</w:t>
            </w:r>
            <w:r w:rsidRPr="4E97C45D" w:rsidR="5A2ECD45">
              <w:rPr>
                <w:rFonts w:eastAsia="Arial Narrow"/>
              </w:rPr>
              <w:t xml:space="preserve"> track the growth of the seedling</w:t>
            </w:r>
            <w:r w:rsidR="008C3F72">
              <w:rPr>
                <w:rFonts w:eastAsia="Arial Narrow"/>
              </w:rPr>
              <w:t>s</w:t>
            </w:r>
            <w:r w:rsidR="003E7824">
              <w:rPr>
                <w:rFonts w:eastAsia="Arial Narrow"/>
              </w:rPr>
              <w:t xml:space="preserve"> and record measurements</w:t>
            </w:r>
            <w:r w:rsidRPr="4E97C45D" w:rsidR="5A2ECD45">
              <w:rPr>
                <w:rFonts w:eastAsia="Arial Narrow"/>
              </w:rPr>
              <w:t xml:space="preserve">. </w:t>
            </w:r>
          </w:p>
          <w:p w:rsidRPr="001C297E" w:rsidR="00EF70E1" w:rsidP="0024457A" w:rsidRDefault="701A5937" w14:paraId="7ADE8B73" w14:textId="6B6F9FA3">
            <w:pPr>
              <w:pStyle w:val="VCAAtabletextnarrow"/>
            </w:pPr>
            <w:r w:rsidRPr="5E1FE741">
              <w:rPr>
                <w:b/>
                <w:bCs/>
              </w:rPr>
              <w:t>Exit ticket:</w:t>
            </w:r>
            <w:r w:rsidRPr="5E1FE741">
              <w:t xml:space="preserve"> </w:t>
            </w:r>
            <w:r w:rsidRPr="5E1FE741" w:rsidR="213703BF">
              <w:t xml:space="preserve">Create a word wall for </w:t>
            </w:r>
            <w:r w:rsidR="008A1240">
              <w:t>the</w:t>
            </w:r>
            <w:r w:rsidRPr="5E1FE741" w:rsidR="213703BF">
              <w:t xml:space="preserve"> classroom </w:t>
            </w:r>
            <w:r w:rsidR="00DD0507">
              <w:t>using</w:t>
            </w:r>
            <w:r w:rsidRPr="5E1FE741" w:rsidR="00DD0507">
              <w:t xml:space="preserve"> </w:t>
            </w:r>
            <w:r w:rsidRPr="5E1FE741" w:rsidR="213703BF">
              <w:t>vocabulary related to plant growth (</w:t>
            </w:r>
            <w:r w:rsidR="00A8538B">
              <w:t xml:space="preserve">e.g. </w:t>
            </w:r>
            <w:r w:rsidR="00DD0507">
              <w:t>‘</w:t>
            </w:r>
            <w:r w:rsidRPr="5E1FE741" w:rsidR="213703BF">
              <w:t>seed</w:t>
            </w:r>
            <w:r w:rsidR="00DD0507">
              <w:t>’</w:t>
            </w:r>
            <w:r w:rsidRPr="5E1FE741" w:rsidR="213703BF">
              <w:t xml:space="preserve">, </w:t>
            </w:r>
            <w:r w:rsidR="00DD0507">
              <w:t>‘</w:t>
            </w:r>
            <w:r w:rsidRPr="5E1FE741" w:rsidR="213703BF">
              <w:t>soil</w:t>
            </w:r>
            <w:r w:rsidR="00DD0507">
              <w:t>’</w:t>
            </w:r>
            <w:r w:rsidRPr="5E1FE741" w:rsidR="213703BF">
              <w:t xml:space="preserve">, </w:t>
            </w:r>
            <w:r w:rsidR="00DD0507">
              <w:t>‘</w:t>
            </w:r>
            <w:r w:rsidRPr="5E1FE741" w:rsidR="213703BF">
              <w:t>water</w:t>
            </w:r>
            <w:r w:rsidR="00DD0507">
              <w:t>’</w:t>
            </w:r>
            <w:r w:rsidRPr="5E1FE741" w:rsidR="213703BF">
              <w:t xml:space="preserve">, </w:t>
            </w:r>
            <w:r w:rsidR="00DD0507">
              <w:t>‘</w:t>
            </w:r>
            <w:r w:rsidRPr="5E1FE741" w:rsidR="213703BF">
              <w:t>sunlight</w:t>
            </w:r>
            <w:r w:rsidR="00DD0507">
              <w:t>’</w:t>
            </w:r>
            <w:r w:rsidRPr="5E1FE741" w:rsidR="213703BF">
              <w:t xml:space="preserve">, </w:t>
            </w:r>
            <w:r w:rsidR="00DD0507">
              <w:t>‘</w:t>
            </w:r>
            <w:r w:rsidRPr="5E1FE741" w:rsidR="213703BF">
              <w:t>sprout</w:t>
            </w:r>
            <w:r w:rsidR="00DD0507">
              <w:t>’</w:t>
            </w:r>
            <w:r w:rsidRPr="5E1FE741" w:rsidR="213703BF">
              <w:t>). Have</w:t>
            </w:r>
            <w:r w:rsidR="00DD0507">
              <w:t xml:space="preserve"> each</w:t>
            </w:r>
            <w:r w:rsidRPr="5E1FE741" w:rsidR="213703BF">
              <w:t xml:space="preserve"> student illustrate their favo</w:t>
            </w:r>
            <w:r w:rsidR="008A1240">
              <w:t>u</w:t>
            </w:r>
            <w:r w:rsidRPr="5E1FE741" w:rsidR="213703BF">
              <w:t xml:space="preserve">rite word on a card. This can </w:t>
            </w:r>
            <w:r w:rsidR="00DD0507">
              <w:t>be</w:t>
            </w:r>
            <w:r w:rsidRPr="5E1FE741" w:rsidR="213703BF">
              <w:t xml:space="preserve"> a reference and provide visual stimulus in the classroom through</w:t>
            </w:r>
            <w:r w:rsidR="00DD0507">
              <w:t>out</w:t>
            </w:r>
            <w:r w:rsidRPr="5E1FE741" w:rsidR="213703BF">
              <w:t xml:space="preserve"> the unit. </w:t>
            </w:r>
          </w:p>
        </w:tc>
        <w:tc>
          <w:tcPr>
            <w:tcW w:w="2835" w:type="dxa"/>
            <w:tcMar/>
          </w:tcPr>
          <w:p w:rsidRPr="00C61804" w:rsidR="009562C1" w:rsidP="009562C1" w:rsidRDefault="009562C1" w14:paraId="4E526F8E" w14:textId="77777777">
            <w:pPr>
              <w:pStyle w:val="VCAAtablesubhead1"/>
            </w:pPr>
            <w:r w:rsidRPr="00C61804">
              <w:lastRenderedPageBreak/>
              <w:t>Enabling and extending prompts:</w:t>
            </w:r>
          </w:p>
          <w:p w:rsidRPr="001A2B56" w:rsidR="00A60FD8" w:rsidP="5B22E634" w:rsidRDefault="00A60FD8" w14:paraId="384FCCA1" w14:noSpellErr="1" w14:textId="5E236B49">
            <w:pPr>
              <w:pStyle w:val="VCAAtabletextnarrow"/>
              <w:rPr>
                <w:lang w:val="en-AU"/>
              </w:rPr>
            </w:pPr>
            <w:r w:rsidRPr="5B22E634" w:rsidR="57330FD2">
              <w:rPr>
                <w:i w:val="1"/>
                <w:iCs w:val="1"/>
                <w:lang w:val="en-AU"/>
              </w:rPr>
              <w:t>Enabling</w:t>
            </w:r>
            <w:r w:rsidRPr="5B22E634" w:rsidR="57330FD2">
              <w:rPr>
                <w:b w:val="1"/>
                <w:bCs w:val="1"/>
                <w:lang w:val="en-AU"/>
              </w:rPr>
              <w:t xml:space="preserve"> </w:t>
            </w:r>
            <w:r w:rsidRPr="5B22E634" w:rsidR="57330FD2">
              <w:rPr>
                <w:i w:val="1"/>
                <w:iCs w:val="1"/>
                <w:lang w:val="en-AU"/>
              </w:rPr>
              <w:t>prompts</w:t>
            </w:r>
            <w:r w:rsidRPr="5B22E634" w:rsidR="57330FD2">
              <w:rPr>
                <w:lang w:val="en-AU"/>
              </w:rPr>
              <w:t xml:space="preserve"> offer advice for supporting students to work towards the focus </w:t>
            </w:r>
            <w:r w:rsidRPr="5B22E634" w:rsidR="5165B6AA">
              <w:rPr>
                <w:lang w:val="en-AU"/>
              </w:rPr>
              <w:t xml:space="preserve">band </w:t>
            </w:r>
            <w:r w:rsidRPr="5B22E634" w:rsidR="57330FD2">
              <w:rPr>
                <w:lang w:val="en-AU"/>
              </w:rPr>
              <w:t>of this unit.</w:t>
            </w:r>
          </w:p>
          <w:p w:rsidRPr="001A2B56" w:rsidR="00A60FD8" w:rsidP="0024457A" w:rsidRDefault="00A60FD8" w14:paraId="5903FC3A" w14:noSpellErr="1" w14:textId="790A9A94">
            <w:pPr>
              <w:pStyle w:val="VCAAtabletextnarrow"/>
              <w:rPr>
                <w:b w:val="1"/>
                <w:bCs w:val="1"/>
                <w:lang w:val="en-AU"/>
              </w:rPr>
            </w:pPr>
            <w:r w:rsidRPr="5B22E634" w:rsidR="57330FD2">
              <w:rPr>
                <w:i w:val="1"/>
                <w:iCs w:val="1"/>
                <w:lang w:val="en-AU"/>
              </w:rPr>
              <w:t>Extending</w:t>
            </w:r>
            <w:r w:rsidRPr="5B22E634" w:rsidR="57330FD2">
              <w:rPr>
                <w:b w:val="1"/>
                <w:bCs w:val="1"/>
                <w:i w:val="1"/>
                <w:iCs w:val="1"/>
                <w:lang w:val="en-AU"/>
              </w:rPr>
              <w:t xml:space="preserve"> </w:t>
            </w:r>
            <w:r w:rsidRPr="5B22E634" w:rsidR="57330FD2">
              <w:rPr>
                <w:i w:val="1"/>
                <w:iCs w:val="1"/>
                <w:lang w:val="en-AU"/>
              </w:rPr>
              <w:t>prompts</w:t>
            </w:r>
            <w:r w:rsidRPr="5B22E634" w:rsidR="57330FD2">
              <w:rPr>
                <w:lang w:val="en-AU"/>
              </w:rPr>
              <w:t xml:space="preserve"> provide opportunities to deepen understanding and challenge students to progress </w:t>
            </w:r>
            <w:r w:rsidRPr="5B22E634" w:rsidR="64E3896B">
              <w:rPr>
                <w:lang w:val="en-AU"/>
              </w:rPr>
              <w:t>beyond</w:t>
            </w:r>
            <w:r w:rsidRPr="5B22E634" w:rsidR="57330FD2">
              <w:rPr>
                <w:lang w:val="en-AU"/>
              </w:rPr>
              <w:t xml:space="preserve"> the focus </w:t>
            </w:r>
            <w:r w:rsidRPr="5B22E634" w:rsidR="61B8ACB0">
              <w:rPr>
                <w:lang w:val="en-AU"/>
              </w:rPr>
              <w:t>band</w:t>
            </w:r>
            <w:r w:rsidRPr="5B22E634" w:rsidR="57330FD2">
              <w:rPr>
                <w:lang w:val="en-AU"/>
              </w:rPr>
              <w:t xml:space="preserve"> of this unit.</w:t>
            </w:r>
          </w:p>
          <w:p w:rsidR="00673856" w:rsidP="0024457A" w:rsidRDefault="003D1802" w14:paraId="60A5326F" w14:textId="6954D157">
            <w:pPr>
              <w:pStyle w:val="VCAAtableheadingnarrow-sub-strand"/>
              <w:rPr>
                <w:lang w:val="en-AU"/>
              </w:rPr>
            </w:pPr>
            <w:r>
              <w:rPr>
                <w:lang w:val="en-AU"/>
              </w:rPr>
              <w:t>Enable</w:t>
            </w:r>
            <w:r w:rsidRPr="4E97C45D" w:rsidR="701A5937">
              <w:rPr>
                <w:lang w:val="en-AU"/>
              </w:rPr>
              <w:t>:</w:t>
            </w:r>
            <w:r w:rsidRPr="4E97C45D" w:rsidR="368E08AC">
              <w:rPr>
                <w:lang w:val="en-AU"/>
              </w:rPr>
              <w:t xml:space="preserve"> </w:t>
            </w:r>
          </w:p>
          <w:p w:rsidRPr="00842BF6" w:rsidR="00EF70E1" w:rsidP="0024457A" w:rsidRDefault="00012EFD" w14:paraId="4698C16C" w14:textId="60AF5F2F">
            <w:pPr>
              <w:pStyle w:val="VCAAtabletextnarrow"/>
              <w:rPr>
                <w:lang w:val="en-AU"/>
              </w:rPr>
            </w:pPr>
            <w:r>
              <w:rPr>
                <w:lang w:val="en-AU"/>
              </w:rPr>
              <w:t>For Activity 1, provide a</w:t>
            </w:r>
            <w:r w:rsidR="00673856">
              <w:rPr>
                <w:lang w:val="en-AU"/>
              </w:rPr>
              <w:t xml:space="preserve"> w</w:t>
            </w:r>
            <w:r w:rsidRPr="4E97C45D" w:rsidR="00673856">
              <w:rPr>
                <w:lang w:val="en-AU"/>
              </w:rPr>
              <w:t xml:space="preserve">ord </w:t>
            </w:r>
            <w:r w:rsidRPr="4E97C45D" w:rsidR="368E08AC">
              <w:rPr>
                <w:lang w:val="en-AU"/>
              </w:rPr>
              <w:t xml:space="preserve">bank to assist students </w:t>
            </w:r>
            <w:r w:rsidR="00322A2F">
              <w:rPr>
                <w:lang w:val="en-AU"/>
              </w:rPr>
              <w:t>to</w:t>
            </w:r>
            <w:r w:rsidRPr="4E97C45D" w:rsidR="368E08AC">
              <w:rPr>
                <w:lang w:val="en-AU"/>
              </w:rPr>
              <w:t xml:space="preserve"> complet</w:t>
            </w:r>
            <w:r w:rsidR="00322A2F">
              <w:rPr>
                <w:lang w:val="en-AU"/>
              </w:rPr>
              <w:t>e</w:t>
            </w:r>
            <w:r w:rsidR="00673856">
              <w:rPr>
                <w:lang w:val="en-AU"/>
              </w:rPr>
              <w:t xml:space="preserve"> the</w:t>
            </w:r>
            <w:r w:rsidRPr="4E97C45D" w:rsidR="368E08AC">
              <w:rPr>
                <w:lang w:val="en-AU"/>
              </w:rPr>
              <w:t xml:space="preserve"> Y chart.</w:t>
            </w:r>
          </w:p>
          <w:p w:rsidR="397AE4DE" w:rsidP="0024457A" w:rsidRDefault="397AE4DE" w14:paraId="6D4135CE" w14:textId="68FEFAE0">
            <w:pPr>
              <w:pStyle w:val="VCAAtabletextnarrow"/>
              <w:rPr>
                <w:lang w:val="en-AU"/>
              </w:rPr>
            </w:pPr>
            <w:r w:rsidRPr="4E97C45D">
              <w:rPr>
                <w:lang w:val="en-AU"/>
              </w:rPr>
              <w:t xml:space="preserve">Records for recording growth could be adapted so students can respond </w:t>
            </w:r>
            <w:r w:rsidR="00322A2F">
              <w:rPr>
                <w:lang w:val="en-AU"/>
              </w:rPr>
              <w:t>by ticking or using</w:t>
            </w:r>
            <w:r w:rsidRPr="4E97C45D">
              <w:rPr>
                <w:lang w:val="en-AU"/>
              </w:rPr>
              <w:t xml:space="preserve"> images/stickers to track progress.</w:t>
            </w:r>
          </w:p>
          <w:p w:rsidRPr="00673856" w:rsidR="00673856" w:rsidP="0024457A" w:rsidRDefault="003D1802" w14:paraId="70B71448" w14:textId="3ED31B8A">
            <w:pPr>
              <w:pStyle w:val="VCAAtableheadingnarrow-sub-strand"/>
            </w:pPr>
            <w:r>
              <w:t>Extend:</w:t>
            </w:r>
            <w:r w:rsidRPr="4E97C45D" w:rsidR="701A5937">
              <w:t xml:space="preserve"> </w:t>
            </w:r>
          </w:p>
          <w:p w:rsidRPr="00C56584" w:rsidR="00EF70E1" w:rsidP="00C56584" w:rsidRDefault="7FCE4FEE" w14:paraId="58749CA0" w14:textId="3986E389">
            <w:pPr>
              <w:pStyle w:val="VCAAtabletextnarrow"/>
            </w:pPr>
            <w:r>
              <w:t xml:space="preserve">Students think of an additional difference to the soil they want to test, </w:t>
            </w:r>
            <w:r w:rsidR="00DD0507">
              <w:t>other than</w:t>
            </w:r>
            <w:r w:rsidR="00C516E6">
              <w:t xml:space="preserve"> the</w:t>
            </w:r>
            <w:r w:rsidR="1E277BBF">
              <w:t xml:space="preserve"> impact of compost. They develop their own hypothesis and plan how they will test against the</w:t>
            </w:r>
            <w:r w:rsidR="5A1B0BAE">
              <w:t xml:space="preserve"> </w:t>
            </w:r>
            <w:r w:rsidR="1E277BBF">
              <w:t>simple soil control.</w:t>
            </w:r>
          </w:p>
        </w:tc>
        <w:tc>
          <w:tcPr>
            <w:tcW w:w="1347" w:type="dxa"/>
            <w:tcMar/>
          </w:tcPr>
          <w:p w:rsidR="00481DAD" w:rsidP="00FE23F3" w:rsidRDefault="003D6921" w14:paraId="10355BA1" w14:textId="54B6953F">
            <w:pPr>
              <w:pStyle w:val="VCAAtableheadingnarrow-sub-strand"/>
              <w:rPr>
                <w:lang w:val="en-AU"/>
              </w:rPr>
            </w:pPr>
            <w:r>
              <w:rPr>
                <w:lang w:val="en-AU"/>
              </w:rPr>
              <w:t>Activity 3</w:t>
            </w:r>
            <w:r w:rsidRPr="4E97C45D">
              <w:rPr>
                <w:lang w:val="en-AU"/>
              </w:rPr>
              <w:t xml:space="preserve">: </w:t>
            </w:r>
            <w:r>
              <w:rPr>
                <w:lang w:val="en-AU"/>
              </w:rPr>
              <w:t>Plant journal (f</w:t>
            </w:r>
            <w:r w:rsidRPr="4E97C45D" w:rsidR="00481DAD">
              <w:rPr>
                <w:lang w:val="en-AU"/>
              </w:rPr>
              <w:t>ormative</w:t>
            </w:r>
            <w:r>
              <w:rPr>
                <w:lang w:val="en-AU"/>
              </w:rPr>
              <w:t>)</w:t>
            </w:r>
          </w:p>
          <w:p w:rsidRPr="00842BF6" w:rsidR="00E51D46" w:rsidP="00DA194B" w:rsidRDefault="00E51D46" w14:paraId="491CF1D1" w14:textId="5FFED509">
            <w:pPr>
              <w:pStyle w:val="VCAAtabletextnarrow"/>
              <w:rPr>
                <w:lang w:val="en-AU"/>
              </w:rPr>
            </w:pPr>
            <w:r w:rsidRPr="687CE4F2">
              <w:rPr>
                <w:lang w:val="en-AU"/>
              </w:rPr>
              <w:t>See ‘Assessment and learning sequence details’.</w:t>
            </w:r>
          </w:p>
          <w:p w:rsidRPr="00842BF6" w:rsidR="00EF70E1" w:rsidP="0024457A" w:rsidRDefault="00EF70E1" w14:paraId="0CA994A6" w14:textId="0B1A55A4">
            <w:pPr>
              <w:pStyle w:val="VCAAtabletextnarrow"/>
              <w:rPr>
                <w:lang w:val="en-AU"/>
              </w:rPr>
            </w:pPr>
          </w:p>
        </w:tc>
        <w:tc>
          <w:tcPr>
            <w:tcW w:w="1488" w:type="dxa"/>
            <w:tcMar/>
          </w:tcPr>
          <w:p w:rsidR="00C37BEF" w:rsidP="00C37BEF" w:rsidRDefault="00C37BEF" w14:paraId="06299256" w14:textId="0141D8DF">
            <w:pPr>
              <w:pStyle w:val="VCAAtableheadingnarrow-sub-strand"/>
            </w:pPr>
            <w:r>
              <w:t>For Entry task:</w:t>
            </w:r>
          </w:p>
          <w:p w:rsidR="00C37BEF" w:rsidP="00C37BEF" w:rsidRDefault="00BE1E8D" w14:paraId="0A12D727" w14:textId="77777777">
            <w:pPr>
              <w:pStyle w:val="VCAAtabletextnarrow"/>
            </w:pPr>
            <w:hyperlink r:id="rId14">
              <w:r w:rsidRPr="00C56FC8" w:rsidR="00C37BEF">
                <w:rPr>
                  <w:rStyle w:val="Hyperlink"/>
                  <w:rFonts w:eastAsia="Arial Narrow" w:cs="Arial Narrow"/>
                  <w:i/>
                  <w:iCs/>
                  <w:lang w:val="en-AU"/>
                </w:rPr>
                <w:t>Future Farmers: Australian Agriculture</w:t>
              </w:r>
            </w:hyperlink>
            <w:r w:rsidR="00C37BEF">
              <w:t xml:space="preserve"> – ABC Education</w:t>
            </w:r>
          </w:p>
          <w:p w:rsidR="00063334" w:rsidP="0002212E" w:rsidRDefault="00063334" w14:paraId="225BEAAC" w14:textId="6C4E6ACA">
            <w:pPr>
              <w:pStyle w:val="VCAAtableheadingnarrow-sub-strand"/>
              <w:keepNext/>
            </w:pPr>
            <w:r>
              <w:t>For Activity 1:</w:t>
            </w:r>
          </w:p>
          <w:p w:rsidR="008449E6" w:rsidP="00DD0507" w:rsidRDefault="00063334" w14:paraId="7BAEAD80" w14:textId="18AB1E9A">
            <w:pPr>
              <w:pStyle w:val="VCAAtabletextnarrow"/>
            </w:pPr>
            <w:r>
              <w:t xml:space="preserve">GPhase, </w:t>
            </w:r>
            <w:hyperlink r:id="rId15">
              <w:r w:rsidRPr="0024457A">
                <w:rPr>
                  <w:rStyle w:val="Hyperlink"/>
                  <w:rFonts w:eastAsia="Arial Narrow" w:cs="Arial Narrow"/>
                  <w:i/>
                  <w:iCs/>
                  <w:szCs w:val="20"/>
                </w:rPr>
                <w:t>Bean Time-Lapse – 25 Days</w:t>
              </w:r>
            </w:hyperlink>
            <w:r>
              <w:t xml:space="preserve"> – YouTube</w:t>
            </w:r>
          </w:p>
          <w:p w:rsidR="008449E6" w:rsidP="008449E6" w:rsidRDefault="00BE1E8D" w14:paraId="17BA7C27" w14:textId="0533B883">
            <w:pPr>
              <w:pStyle w:val="VCAAtabletextnarrow"/>
            </w:pPr>
            <w:hyperlink w:history="1" w:anchor=".X63MT37YcBg.link" r:id="rId16">
              <w:r w:rsidRPr="00DA194B" w:rsidR="00322A2F">
                <w:rPr>
                  <w:rStyle w:val="Hyperlink"/>
                  <w:i/>
                  <w:iCs/>
                </w:rPr>
                <w:t>Y-chart template</w:t>
              </w:r>
            </w:hyperlink>
            <w:r w:rsidR="004911E2">
              <w:t xml:space="preserve"> – NSW Government </w:t>
            </w:r>
          </w:p>
          <w:p w:rsidRPr="0024457A" w:rsidR="00063334" w:rsidP="0024457A" w:rsidRDefault="00063334" w14:paraId="4B89F799" w14:textId="1773C339">
            <w:pPr>
              <w:pStyle w:val="VCAAtableheadingnarrow-sub-strand"/>
            </w:pPr>
            <w:r>
              <w:t>For Activity 2:</w:t>
            </w:r>
          </w:p>
          <w:p w:rsidR="00DD0507" w:rsidP="008449E6" w:rsidRDefault="00BE1E8D" w14:paraId="4ADF6815" w14:textId="30095C00">
            <w:pPr>
              <w:pStyle w:val="VCAAtableheadingnarrow-sub-strand"/>
              <w:rPr>
                <w:rFonts w:eastAsia="Arial Narrow" w:cs="Arial Narrow"/>
                <w:b w:val="0"/>
                <w:bCs w:val="0"/>
                <w:lang w:val="en-AU"/>
              </w:rPr>
            </w:pPr>
            <w:hyperlink r:id="rId17">
              <w:r w:rsidRPr="0024457A" w:rsidR="00DD0507">
                <w:rPr>
                  <w:rStyle w:val="Hyperlink"/>
                  <w:rFonts w:eastAsia="Arial Narrow" w:cs="Arial Narrow"/>
                  <w:b w:val="0"/>
                  <w:bCs w:val="0"/>
                  <w:i/>
                  <w:iCs/>
                  <w:lang w:val="en-AU"/>
                </w:rPr>
                <w:t>Magic Seeds Pots</w:t>
              </w:r>
            </w:hyperlink>
            <w:r w:rsidRPr="0024457A" w:rsidR="00D05985">
              <w:rPr>
                <w:b w:val="0"/>
                <w:bCs w:val="0"/>
              </w:rPr>
              <w:t xml:space="preserve"> –</w:t>
            </w:r>
            <w:r w:rsidR="00DD0507">
              <w:t xml:space="preserve"> </w:t>
            </w:r>
            <w:r w:rsidRPr="0024457A" w:rsidR="00DD0507">
              <w:rPr>
                <w:rFonts w:eastAsia="Arial Narrow" w:cs="Arial Narrow"/>
                <w:b w:val="0"/>
                <w:bCs w:val="0"/>
                <w:lang w:val="en-AU"/>
              </w:rPr>
              <w:t>Gardening Australia Junior</w:t>
            </w:r>
            <w:r w:rsidRPr="0024457A" w:rsidR="00062337">
              <w:rPr>
                <w:rFonts w:eastAsia="Arial Narrow" w:cs="Arial Narrow"/>
                <w:b w:val="0"/>
                <w:bCs w:val="0"/>
                <w:lang w:val="en-AU"/>
              </w:rPr>
              <w:t>,</w:t>
            </w:r>
            <w:r w:rsidRPr="0024457A" w:rsidR="00DD0507">
              <w:rPr>
                <w:rFonts w:eastAsia="Arial Narrow" w:cs="Arial Narrow"/>
                <w:b w:val="0"/>
                <w:bCs w:val="0"/>
                <w:lang w:val="en-AU"/>
              </w:rPr>
              <w:t xml:space="preserve"> </w:t>
            </w:r>
            <w:r w:rsidRPr="0024457A" w:rsidR="00CF03D5">
              <w:rPr>
                <w:rFonts w:eastAsia="Arial Narrow" w:cs="Arial Narrow"/>
                <w:b w:val="0"/>
                <w:bCs w:val="0"/>
                <w:lang w:val="en-AU"/>
              </w:rPr>
              <w:t>Se</w:t>
            </w:r>
            <w:r w:rsidR="00CF03D5">
              <w:rPr>
                <w:rFonts w:eastAsia="Arial Narrow" w:cs="Arial Narrow"/>
                <w:b w:val="0"/>
                <w:bCs w:val="0"/>
                <w:lang w:val="en-AU"/>
              </w:rPr>
              <w:t>a</w:t>
            </w:r>
            <w:r w:rsidRPr="00DA194B" w:rsidR="00CF03D5">
              <w:rPr>
                <w:rFonts w:eastAsia="Arial Narrow" w:cs="Arial Narrow"/>
                <w:b w:val="0"/>
                <w:bCs w:val="0"/>
                <w:lang w:val="en-AU"/>
              </w:rPr>
              <w:t>son</w:t>
            </w:r>
            <w:r w:rsidRPr="0024457A" w:rsidR="00CF03D5">
              <w:rPr>
                <w:rFonts w:eastAsia="Arial Narrow" w:cs="Arial Narrow"/>
                <w:b w:val="0"/>
                <w:bCs w:val="0"/>
                <w:lang w:val="en-AU"/>
              </w:rPr>
              <w:t xml:space="preserve"> </w:t>
            </w:r>
            <w:r w:rsidRPr="0024457A" w:rsidR="00DD0507">
              <w:rPr>
                <w:rFonts w:eastAsia="Arial Narrow" w:cs="Arial Narrow"/>
                <w:b w:val="0"/>
                <w:bCs w:val="0"/>
                <w:lang w:val="en-AU"/>
              </w:rPr>
              <w:t>1, ABC iview</w:t>
            </w:r>
            <w:r w:rsidR="00CF03D5">
              <w:rPr>
                <w:rFonts w:eastAsia="Arial Narrow" w:cs="Arial Narrow"/>
                <w:b w:val="0"/>
                <w:bCs w:val="0"/>
                <w:lang w:val="en-AU"/>
              </w:rPr>
              <w:t xml:space="preserve"> </w:t>
            </w:r>
            <w:r w:rsidRPr="00CF03D5" w:rsidR="00CF03D5">
              <w:rPr>
                <w:rFonts w:eastAsia="Arial Narrow" w:cs="Arial Narrow"/>
                <w:b w:val="0"/>
                <w:bCs w:val="0"/>
                <w:lang w:val="en-AU"/>
              </w:rPr>
              <w:t>(free account required for login)</w:t>
            </w:r>
          </w:p>
          <w:p w:rsidRPr="00322A2F" w:rsidR="008449E6" w:rsidP="00DA194B" w:rsidRDefault="008449E6" w14:paraId="01157F69" w14:textId="721B3E0B">
            <w:pPr>
              <w:pStyle w:val="VCAAtabletextnarrow"/>
              <w:rPr>
                <w:lang w:val="en-AU"/>
              </w:rPr>
            </w:pPr>
            <w:r>
              <w:rPr>
                <w:lang w:val="en-AU"/>
              </w:rPr>
              <w:t>Vegeta</w:t>
            </w:r>
            <w:r w:rsidRPr="00322A2F">
              <w:rPr>
                <w:lang w:val="en-AU"/>
              </w:rPr>
              <w:t xml:space="preserve">ble and herb </w:t>
            </w:r>
            <w:r w:rsidRPr="00322A2F" w:rsidR="009A5A47">
              <w:rPr>
                <w:lang w:val="en-AU"/>
              </w:rPr>
              <w:t>seed</w:t>
            </w:r>
            <w:r w:rsidRPr="00322A2F">
              <w:rPr>
                <w:lang w:val="en-AU"/>
              </w:rPr>
              <w:t>s</w:t>
            </w:r>
          </w:p>
          <w:p w:rsidR="008449E6" w:rsidP="00DA194B" w:rsidRDefault="008449E6" w14:paraId="1D30B764" w14:textId="2C79FBB7">
            <w:pPr>
              <w:pStyle w:val="VCAAtabletextnarrow"/>
              <w:rPr>
                <w:lang w:val="en-AU"/>
              </w:rPr>
            </w:pPr>
            <w:r w:rsidRPr="00322A2F">
              <w:rPr>
                <w:lang w:val="en-AU"/>
              </w:rPr>
              <w:t>Gardening</w:t>
            </w:r>
            <w:r>
              <w:rPr>
                <w:lang w:val="en-AU"/>
              </w:rPr>
              <w:t xml:space="preserve"> supplies</w:t>
            </w:r>
            <w:r w:rsidR="00322A2F">
              <w:rPr>
                <w:lang w:val="en-AU"/>
              </w:rPr>
              <w:t xml:space="preserve"> such as</w:t>
            </w:r>
            <w:r>
              <w:rPr>
                <w:lang w:val="en-AU"/>
              </w:rPr>
              <w:t xml:space="preserve"> egg cartons, icy pole sticks, spray bottles, </w:t>
            </w:r>
            <w:r>
              <w:rPr>
                <w:lang w:val="en-AU"/>
              </w:rPr>
              <w:lastRenderedPageBreak/>
              <w:t>newspaper, compost, soil</w:t>
            </w:r>
          </w:p>
          <w:p w:rsidR="00DA194B" w:rsidP="00DA194B" w:rsidRDefault="00DA194B" w14:paraId="028B6689" w14:textId="5E29CB84">
            <w:pPr>
              <w:pStyle w:val="VCAAtabletextnarrow"/>
              <w:rPr>
                <w:lang w:val="en-AU"/>
              </w:rPr>
            </w:pPr>
            <w:r>
              <w:rPr>
                <w:lang w:val="en-AU"/>
              </w:rPr>
              <w:t>Plastic cover for seedlings</w:t>
            </w:r>
          </w:p>
          <w:p w:rsidRPr="0024457A" w:rsidR="008449E6" w:rsidP="00DA194B" w:rsidRDefault="008449E6" w14:paraId="7D5E0B04" w14:textId="77777777">
            <w:pPr>
              <w:pStyle w:val="VCAAtableheadingnarrow-sub-strand"/>
              <w:keepNext/>
              <w:rPr>
                <w:rFonts w:eastAsia="Arial Narrow"/>
                <w:lang w:val="en-AU"/>
              </w:rPr>
            </w:pPr>
            <w:r w:rsidRPr="0024457A">
              <w:rPr>
                <w:rFonts w:eastAsia="Arial Narrow"/>
                <w:lang w:val="en-AU"/>
              </w:rPr>
              <w:t xml:space="preserve">For Activity 3: </w:t>
            </w:r>
          </w:p>
          <w:p w:rsidRPr="00322A2F" w:rsidR="008449E6" w:rsidP="00322A2F" w:rsidRDefault="008449E6" w14:paraId="5F6B81C1" w14:textId="77777777">
            <w:pPr>
              <w:pStyle w:val="VCAAtabletextnarrow"/>
            </w:pPr>
            <w:r>
              <w:t xml:space="preserve">Student plant </w:t>
            </w:r>
            <w:r w:rsidRPr="00322A2F">
              <w:t>journals</w:t>
            </w:r>
          </w:p>
          <w:p w:rsidR="008449E6" w:rsidP="00DA194B" w:rsidRDefault="00FF1618" w14:paraId="00491012" w14:textId="5EBA55D9">
            <w:pPr>
              <w:pStyle w:val="VCAAtabletextnarrow"/>
              <w:rPr>
                <w:rFonts w:eastAsia="Arial Narrow"/>
                <w:lang w:val="en-AU"/>
              </w:rPr>
            </w:pPr>
            <w:r w:rsidRPr="00DA194B">
              <w:t>Seedling growth tra</w:t>
            </w:r>
            <w:r>
              <w:rPr>
                <w:rFonts w:eastAsia="Arial Narrow"/>
                <w:lang w:val="en-AU"/>
              </w:rPr>
              <w:t>cker</w:t>
            </w:r>
          </w:p>
          <w:p w:rsidRPr="0024457A" w:rsidR="00FF1618" w:rsidP="008449E6" w:rsidRDefault="00FF1618" w14:paraId="0075F400" w14:textId="2D7C52C7">
            <w:pPr>
              <w:pStyle w:val="VCAAtableheadingnarrow-sub-strand"/>
              <w:rPr>
                <w:rFonts w:eastAsia="Arial Narrow"/>
                <w:lang w:val="en-AU"/>
              </w:rPr>
            </w:pPr>
            <w:r w:rsidRPr="0024457A">
              <w:rPr>
                <w:rFonts w:eastAsia="Arial Narrow"/>
                <w:lang w:val="en-AU"/>
              </w:rPr>
              <w:t xml:space="preserve">For </w:t>
            </w:r>
            <w:r w:rsidR="00DA194B">
              <w:rPr>
                <w:rFonts w:eastAsia="Arial Narrow"/>
                <w:lang w:val="en-AU"/>
              </w:rPr>
              <w:t>E</w:t>
            </w:r>
            <w:r w:rsidRPr="0024457A" w:rsidR="00DA194B">
              <w:rPr>
                <w:rFonts w:eastAsia="Arial Narrow"/>
                <w:lang w:val="en-AU"/>
              </w:rPr>
              <w:t xml:space="preserve">xit </w:t>
            </w:r>
            <w:r w:rsidRPr="0024457A">
              <w:rPr>
                <w:rFonts w:eastAsia="Arial Narrow"/>
                <w:lang w:val="en-AU"/>
              </w:rPr>
              <w:t>ticket:</w:t>
            </w:r>
          </w:p>
          <w:p w:rsidRPr="008449E6" w:rsidR="00FF1618" w:rsidP="00DA194B" w:rsidRDefault="00FF1618" w14:paraId="70FA5A31" w14:textId="2A880502">
            <w:pPr>
              <w:pStyle w:val="VCAAtabletextnarrow"/>
              <w:rPr>
                <w:lang w:val="en-AU"/>
              </w:rPr>
            </w:pPr>
            <w:r>
              <w:rPr>
                <w:lang w:val="en-AU"/>
              </w:rPr>
              <w:t>Word wall cards</w:t>
            </w:r>
          </w:p>
        </w:tc>
      </w:tr>
      <w:tr w:rsidRPr="00842BF6" w:rsidR="00DA194B" w:rsidTr="3F9EB3B5" w14:paraId="27363934" w14:textId="77777777">
        <w:tc>
          <w:tcPr>
            <w:tcW w:w="723" w:type="dxa"/>
            <w:tcMar/>
          </w:tcPr>
          <w:p w:rsidRPr="00C56584" w:rsidR="003D4C6C" w:rsidP="00C56584" w:rsidRDefault="003D4C6C" w14:paraId="220B6226" w14:textId="77777777">
            <w:pPr>
              <w:pStyle w:val="VCAAtabletextnarrow"/>
            </w:pPr>
            <w:r w:rsidRPr="00C56584">
              <w:lastRenderedPageBreak/>
              <w:t>2</w:t>
            </w:r>
          </w:p>
          <w:p w:rsidRPr="00C56584" w:rsidR="003D4C6C" w:rsidP="00C56584" w:rsidRDefault="003D4C6C" w14:paraId="29C11430" w14:textId="77777777">
            <w:pPr>
              <w:pStyle w:val="VCAAtabletextnarrow"/>
            </w:pPr>
          </w:p>
        </w:tc>
        <w:tc>
          <w:tcPr>
            <w:tcW w:w="824" w:type="dxa"/>
            <w:tcMar/>
          </w:tcPr>
          <w:p w:rsidRPr="00C56584" w:rsidR="003D4C6C" w:rsidP="00C56584" w:rsidRDefault="003D4C6C" w14:paraId="6F303ABE" w14:textId="77777777">
            <w:pPr>
              <w:pStyle w:val="VCAAtabletextnarrow"/>
            </w:pPr>
            <w:r w:rsidRPr="00C56584">
              <w:t>2</w:t>
            </w:r>
          </w:p>
        </w:tc>
        <w:tc>
          <w:tcPr>
            <w:tcW w:w="2020" w:type="dxa"/>
            <w:tcMar/>
          </w:tcPr>
          <w:p w:rsidRPr="00842BF6" w:rsidR="003D4C6C" w:rsidP="00FE23F3" w:rsidRDefault="003D4C6C" w14:paraId="284A8BE7" w14:textId="78A0E843">
            <w:pPr>
              <w:pStyle w:val="VCAAtableheadingnarrow-sub-strand"/>
            </w:pPr>
            <w:r w:rsidRPr="4E97C45D">
              <w:rPr>
                <w:lang w:val="en-AU"/>
              </w:rPr>
              <w:t>Learning intention</w:t>
            </w:r>
            <w:r w:rsidR="00E33CE8">
              <w:rPr>
                <w:lang w:val="en-AU"/>
              </w:rPr>
              <w:t>:</w:t>
            </w:r>
          </w:p>
          <w:p w:rsidRPr="00842BF6" w:rsidR="003D4C6C" w:rsidP="0024457A" w:rsidRDefault="00A8538B" w14:paraId="4EE5E094" w14:textId="74ED3BED">
            <w:pPr>
              <w:pStyle w:val="VCAAtabletextnarrow"/>
              <w:rPr>
                <w:lang w:val="en-AU"/>
              </w:rPr>
            </w:pPr>
            <w:r>
              <w:rPr>
                <w:lang w:val="en-AU"/>
              </w:rPr>
              <w:t>We are learning t</w:t>
            </w:r>
            <w:r w:rsidR="001D48CD">
              <w:rPr>
                <w:lang w:val="en-AU"/>
              </w:rPr>
              <w:t>o</w:t>
            </w:r>
            <w:r w:rsidRPr="4E97C45D" w:rsidR="003D4C6C">
              <w:rPr>
                <w:lang w:val="en-AU"/>
              </w:rPr>
              <w:t xml:space="preserve"> </w:t>
            </w:r>
            <w:r w:rsidRPr="4E97C45D" w:rsidR="5EB9BBB9">
              <w:rPr>
                <w:lang w:val="en-AU"/>
              </w:rPr>
              <w:t xml:space="preserve">investigate how sunlight </w:t>
            </w:r>
            <w:r>
              <w:rPr>
                <w:lang w:val="en-AU"/>
              </w:rPr>
              <w:t>affects</w:t>
            </w:r>
            <w:r w:rsidRPr="4E97C45D">
              <w:rPr>
                <w:lang w:val="en-AU"/>
              </w:rPr>
              <w:t xml:space="preserve"> </w:t>
            </w:r>
            <w:r w:rsidRPr="4E97C45D" w:rsidR="5EB9BBB9">
              <w:rPr>
                <w:lang w:val="en-AU"/>
              </w:rPr>
              <w:t>seedling and plant growth.</w:t>
            </w:r>
          </w:p>
          <w:p w:rsidRPr="00842BF6" w:rsidR="003D4C6C" w:rsidP="00DA194B" w:rsidRDefault="003D4C6C" w14:paraId="63E5686D" w14:textId="6251D68E">
            <w:pPr>
              <w:pStyle w:val="VCAAbody"/>
              <w:keepNext/>
              <w:rPr>
                <w:rFonts w:ascii="Arial Narrow" w:hAnsi="Arial Narrow" w:eastAsia="Arial Narrow" w:cs="Arial Narrow"/>
                <w:szCs w:val="20"/>
              </w:rPr>
            </w:pPr>
            <w:r w:rsidRPr="4E97C45D">
              <w:rPr>
                <w:rFonts w:ascii="Arial Narrow" w:hAnsi="Arial Narrow" w:eastAsia="Arial Narrow" w:cs="Arial Narrow"/>
                <w:b/>
                <w:bCs/>
                <w:szCs w:val="20"/>
                <w:lang w:val="en-AU"/>
              </w:rPr>
              <w:t>Success criteria</w:t>
            </w:r>
            <w:r w:rsidR="00E33CE8">
              <w:rPr>
                <w:rFonts w:ascii="Arial Narrow" w:hAnsi="Arial Narrow" w:eastAsia="Arial Narrow" w:cs="Arial Narrow"/>
                <w:b/>
                <w:bCs/>
                <w:szCs w:val="20"/>
                <w:lang w:val="en-AU"/>
              </w:rPr>
              <w:t>:</w:t>
            </w:r>
          </w:p>
          <w:p w:rsidRPr="00842BF6" w:rsidR="003D4C6C" w:rsidP="0024457A" w:rsidRDefault="003D4C6C" w14:paraId="72E4158E" w14:textId="6DE4403F">
            <w:pPr>
              <w:pStyle w:val="VCAAtablebulletnarrow"/>
              <w:rPr>
                <w:rFonts w:eastAsia="Arial Narrow"/>
              </w:rPr>
            </w:pPr>
            <w:r w:rsidRPr="4E97C45D">
              <w:rPr>
                <w:rFonts w:eastAsia="Arial Narrow"/>
              </w:rPr>
              <w:t xml:space="preserve">I can </w:t>
            </w:r>
            <w:r w:rsidRPr="4E97C45D" w:rsidR="61B275A7">
              <w:rPr>
                <w:rFonts w:eastAsia="Arial Narrow"/>
              </w:rPr>
              <w:t>describe why plants need sun</w:t>
            </w:r>
            <w:r w:rsidR="003D1802">
              <w:t>light</w:t>
            </w:r>
            <w:r w:rsidRPr="4E97C45D" w:rsidR="61B275A7">
              <w:rPr>
                <w:rFonts w:eastAsia="Arial Narrow"/>
              </w:rPr>
              <w:t>.</w:t>
            </w:r>
          </w:p>
          <w:p w:rsidR="61B275A7" w:rsidP="00830302" w:rsidRDefault="61B275A7" w14:paraId="331BE15F" w14:textId="040DCC77">
            <w:pPr>
              <w:pStyle w:val="VCAAtablebulletnarrow"/>
              <w:rPr>
                <w:rFonts w:eastAsia="Arial Narrow"/>
              </w:rPr>
            </w:pPr>
            <w:r w:rsidRPr="4E97C45D">
              <w:rPr>
                <w:rFonts w:eastAsia="Arial Narrow"/>
              </w:rPr>
              <w:t xml:space="preserve">I can </w:t>
            </w:r>
            <w:r w:rsidRPr="4E97C45D" w:rsidR="43FF88F1">
              <w:rPr>
                <w:rFonts w:eastAsia="Arial Narrow"/>
              </w:rPr>
              <w:t>state how much sun</w:t>
            </w:r>
            <w:r w:rsidR="003D1802">
              <w:t>light</w:t>
            </w:r>
            <w:r w:rsidRPr="4E97C45D" w:rsidR="43FF88F1">
              <w:rPr>
                <w:rFonts w:eastAsia="Arial Narrow"/>
              </w:rPr>
              <w:t xml:space="preserve"> seedlings need.</w:t>
            </w:r>
          </w:p>
          <w:p w:rsidRPr="004550DA" w:rsidR="003D4C6C" w:rsidP="00830302" w:rsidRDefault="43FF88F1" w14:paraId="0D16824E" w14:textId="2AC43465">
            <w:pPr>
              <w:pStyle w:val="VCAAtablebulletnarrow"/>
              <w:rPr>
                <w:rFonts w:eastAsiaTheme="minorHAnsi"/>
              </w:rPr>
            </w:pPr>
            <w:r w:rsidRPr="4E97C45D">
              <w:rPr>
                <w:rFonts w:eastAsia="Arial Narrow"/>
              </w:rPr>
              <w:lastRenderedPageBreak/>
              <w:t>I can outline what happens when plants get too much sun</w:t>
            </w:r>
            <w:r w:rsidR="003D1802">
              <w:t>light</w:t>
            </w:r>
            <w:r w:rsidRPr="4E97C45D">
              <w:rPr>
                <w:rFonts w:eastAsia="Arial Narrow"/>
              </w:rPr>
              <w:t>.</w:t>
            </w:r>
          </w:p>
        </w:tc>
        <w:tc>
          <w:tcPr>
            <w:tcW w:w="6776" w:type="dxa"/>
            <w:tcMar/>
          </w:tcPr>
          <w:p w:rsidR="67691221" w:rsidP="00FE23F3" w:rsidRDefault="356DF338" w14:paraId="33919379" w14:textId="4C20E883">
            <w:pPr>
              <w:pStyle w:val="VCAAtableheadingnarrow-sub-strand"/>
            </w:pPr>
            <w:r>
              <w:lastRenderedPageBreak/>
              <w:t>Lesson title: Plants and s</w:t>
            </w:r>
            <w:r w:rsidR="5038CC25">
              <w:t>un</w:t>
            </w:r>
            <w:r>
              <w:t>light</w:t>
            </w:r>
          </w:p>
          <w:p w:rsidRPr="001C297E" w:rsidR="003D4C6C" w:rsidP="001D57E4" w:rsidRDefault="003D4C6C" w14:paraId="72D35814" w14:textId="4619054A">
            <w:pPr>
              <w:pStyle w:val="VCAAtabletextnarrow"/>
            </w:pPr>
            <w:r w:rsidRPr="30E964EF">
              <w:rPr>
                <w:b/>
                <w:bCs/>
              </w:rPr>
              <w:t>Entry task:</w:t>
            </w:r>
            <w:r w:rsidRPr="30E964EF">
              <w:t xml:space="preserve"> </w:t>
            </w:r>
            <w:r w:rsidRPr="30E964EF" w:rsidR="40F0CBA8">
              <w:t xml:space="preserve">Show pictures of seedlings at different stages of growth. Have students predict how long a seed </w:t>
            </w:r>
            <w:r w:rsidR="008C3F72">
              <w:t xml:space="preserve">will take </w:t>
            </w:r>
            <w:r w:rsidRPr="30E964EF" w:rsidR="40F0CBA8">
              <w:t xml:space="preserve">to grow into a </w:t>
            </w:r>
            <w:r w:rsidR="00C37BEF">
              <w:t xml:space="preserve">seedling </w:t>
            </w:r>
            <w:r w:rsidRPr="30E964EF" w:rsidR="40F0CBA8">
              <w:t>and what it will need to grow (water, sunlight, soil).</w:t>
            </w:r>
          </w:p>
          <w:p w:rsidRPr="001C297E" w:rsidR="003D4C6C" w:rsidP="001D57E4" w:rsidRDefault="003D4C6C" w14:paraId="269C94C2" w14:textId="7EAA2574">
            <w:pPr>
              <w:pStyle w:val="VCAAtabletextnarrow"/>
            </w:pPr>
            <w:r w:rsidRPr="4E97C45D">
              <w:rPr>
                <w:b/>
                <w:bCs/>
              </w:rPr>
              <w:t xml:space="preserve">Activity </w:t>
            </w:r>
            <w:r w:rsidR="00A60FD8">
              <w:rPr>
                <w:b/>
                <w:bCs/>
              </w:rPr>
              <w:t>1</w:t>
            </w:r>
            <w:r w:rsidRPr="4E97C45D">
              <w:rPr>
                <w:b/>
                <w:bCs/>
              </w:rPr>
              <w:t>:</w:t>
            </w:r>
            <w:r w:rsidRPr="4E97C45D">
              <w:t xml:space="preserve"> </w:t>
            </w:r>
            <w:r w:rsidRPr="4E97C45D" w:rsidR="3CC82155">
              <w:t>Sunlight is energy for plants</w:t>
            </w:r>
          </w:p>
          <w:p w:rsidR="3CC82155" w:rsidP="001D57E4" w:rsidRDefault="008A1240" w14:paraId="60039C75" w14:textId="22410142">
            <w:pPr>
              <w:pStyle w:val="VCAAtabletextnarrow"/>
              <w:rPr>
                <w:color w:val="000000" w:themeColor="text1"/>
              </w:rPr>
            </w:pPr>
            <w:r>
              <w:rPr>
                <w:color w:val="000000" w:themeColor="text1"/>
              </w:rPr>
              <w:t>Class d</w:t>
            </w:r>
            <w:r w:rsidRPr="4E97C45D">
              <w:rPr>
                <w:color w:val="000000" w:themeColor="text1"/>
              </w:rPr>
              <w:t xml:space="preserve">iscussion </w:t>
            </w:r>
            <w:r w:rsidRPr="4E97C45D" w:rsidR="3CC82155">
              <w:rPr>
                <w:color w:val="000000" w:themeColor="text1"/>
              </w:rPr>
              <w:t>points:</w:t>
            </w:r>
          </w:p>
          <w:p w:rsidR="003B6E5E" w:rsidP="003E7824" w:rsidRDefault="003B6E5E" w14:paraId="7EDB4565" w14:textId="2C3A39CE">
            <w:pPr>
              <w:pStyle w:val="VCAAtablebulletnarrow"/>
              <w:rPr>
                <w:rFonts w:eastAsia="Arial Narrow"/>
              </w:rPr>
            </w:pPr>
            <w:r>
              <w:rPr>
                <w:rFonts w:eastAsia="Arial Narrow"/>
              </w:rPr>
              <w:t>Photosynthesis is the process that plants use to make food from sunlight, water and air</w:t>
            </w:r>
            <w:r w:rsidR="0002212E">
              <w:rPr>
                <w:rFonts w:eastAsia="Arial Narrow"/>
              </w:rPr>
              <w:t>.</w:t>
            </w:r>
          </w:p>
          <w:p w:rsidR="3CC82155" w:rsidP="003E7824" w:rsidRDefault="003B6E5E" w14:paraId="0596275F" w14:textId="6FDFA829">
            <w:pPr>
              <w:pStyle w:val="VCAAtablebulletnarrow"/>
              <w:rPr>
                <w:rFonts w:eastAsia="Arial Narrow"/>
              </w:rPr>
            </w:pPr>
            <w:r>
              <w:rPr>
                <w:rFonts w:eastAsia="Arial Narrow"/>
              </w:rPr>
              <w:t>Through photosynthesis, p</w:t>
            </w:r>
            <w:r w:rsidRPr="4E97C45D" w:rsidR="3CC82155">
              <w:rPr>
                <w:rFonts w:eastAsia="Arial Narrow"/>
              </w:rPr>
              <w:t xml:space="preserve">lants make oxygen </w:t>
            </w:r>
            <w:r w:rsidR="00DD0507">
              <w:rPr>
                <w:rFonts w:eastAsia="Arial Narrow"/>
              </w:rPr>
              <w:t>that we</w:t>
            </w:r>
            <w:r w:rsidRPr="4E97C45D" w:rsidR="3CC82155">
              <w:rPr>
                <w:rFonts w:eastAsia="Arial Narrow"/>
              </w:rPr>
              <w:t xml:space="preserve"> breathe and food </w:t>
            </w:r>
            <w:r w:rsidR="00F66652">
              <w:rPr>
                <w:rFonts w:eastAsia="Arial Narrow"/>
              </w:rPr>
              <w:t>that we</w:t>
            </w:r>
            <w:r w:rsidRPr="4E97C45D" w:rsidR="3CC82155">
              <w:rPr>
                <w:rFonts w:eastAsia="Arial Narrow"/>
              </w:rPr>
              <w:t xml:space="preserve"> eat.</w:t>
            </w:r>
          </w:p>
          <w:p w:rsidR="3CC82155" w:rsidP="001D57E4" w:rsidRDefault="3CC82155" w14:paraId="6C712C72" w14:textId="72432CB8">
            <w:pPr>
              <w:pStyle w:val="VCAAtablebulletnarrow"/>
              <w:rPr>
                <w:rFonts w:eastAsia="Arial Narrow"/>
              </w:rPr>
            </w:pPr>
            <w:r w:rsidRPr="4E97C45D">
              <w:rPr>
                <w:rFonts w:eastAsia="Arial Narrow"/>
              </w:rPr>
              <w:t>P</w:t>
            </w:r>
            <w:r w:rsidR="003B6E5E">
              <w:rPr>
                <w:rFonts w:eastAsia="Arial Narrow"/>
              </w:rPr>
              <w:t>hotosynthesis is how p</w:t>
            </w:r>
            <w:r w:rsidRPr="4E97C45D">
              <w:rPr>
                <w:rFonts w:eastAsia="Arial Narrow"/>
              </w:rPr>
              <w:t>lants use sunlight, water and carbon dioxide to make their own food.</w:t>
            </w:r>
          </w:p>
          <w:p w:rsidR="003B6E5E" w:rsidP="001D57E4" w:rsidRDefault="00F66652" w14:paraId="5F6431BA" w14:textId="45136427">
            <w:pPr>
              <w:pStyle w:val="VCAAtablebulletnarrow"/>
              <w:rPr>
                <w:rFonts w:eastAsia="Arial Narrow"/>
              </w:rPr>
            </w:pPr>
            <w:r>
              <w:rPr>
                <w:rFonts w:eastAsia="Arial Narrow"/>
              </w:rPr>
              <w:t>S</w:t>
            </w:r>
            <w:r w:rsidRPr="4E97C45D" w:rsidR="3CC82155">
              <w:rPr>
                <w:rFonts w:eastAsia="Arial Narrow"/>
              </w:rPr>
              <w:t xml:space="preserve">eedlings </w:t>
            </w:r>
            <w:r>
              <w:rPr>
                <w:rFonts w:eastAsia="Arial Narrow"/>
              </w:rPr>
              <w:t xml:space="preserve">need sunlight </w:t>
            </w:r>
            <w:r w:rsidR="003B6E5E">
              <w:rPr>
                <w:rFonts w:eastAsia="Arial Narrow"/>
              </w:rPr>
              <w:t>for photosynthesis, helping them</w:t>
            </w:r>
            <w:r w:rsidRPr="4E97C45D" w:rsidR="3CC82155">
              <w:rPr>
                <w:rFonts w:eastAsia="Arial Narrow"/>
              </w:rPr>
              <w:t xml:space="preserve"> grow into strong, healthy plants that provide us with food.</w:t>
            </w:r>
          </w:p>
          <w:p w:rsidR="04FFA6F0" w:rsidP="0024457A" w:rsidRDefault="04FFA6F0" w14:paraId="37519144" w14:textId="13F612D3">
            <w:pPr>
              <w:pStyle w:val="VCAAtabletextnarrow"/>
              <w:keepNext/>
            </w:pPr>
            <w:r w:rsidRPr="4E97C45D">
              <w:rPr>
                <w:b/>
                <w:bCs/>
              </w:rPr>
              <w:lastRenderedPageBreak/>
              <w:t xml:space="preserve">Activity </w:t>
            </w:r>
            <w:r w:rsidR="00A60FD8">
              <w:rPr>
                <w:b/>
                <w:bCs/>
              </w:rPr>
              <w:t>2</w:t>
            </w:r>
            <w:r w:rsidRPr="4E97C45D">
              <w:rPr>
                <w:b/>
                <w:bCs/>
              </w:rPr>
              <w:t xml:space="preserve">: </w:t>
            </w:r>
            <w:r w:rsidRPr="4E97C45D">
              <w:t>Cut and paste</w:t>
            </w:r>
            <w:r w:rsidRPr="4E97C45D" w:rsidR="12CA8F85">
              <w:t xml:space="preserve"> </w:t>
            </w:r>
            <w:r w:rsidR="003D1802">
              <w:t xml:space="preserve">– </w:t>
            </w:r>
            <w:r w:rsidRPr="4E97C45D">
              <w:t>photosynthesis</w:t>
            </w:r>
          </w:p>
          <w:p w:rsidR="04FFA6F0" w:rsidP="00DA194B" w:rsidRDefault="04FFA6F0" w14:paraId="4F3EB272" w14:textId="623CD648">
            <w:pPr>
              <w:pStyle w:val="VCAAtablebulletnarrow"/>
            </w:pPr>
            <w:r w:rsidRPr="4E97C45D">
              <w:t>Cut and paste a flow chart</w:t>
            </w:r>
            <w:r w:rsidR="00F66652">
              <w:t xml:space="preserve"> or </w:t>
            </w:r>
            <w:r w:rsidRPr="4E97C45D">
              <w:t xml:space="preserve">diagram of the photosynthesis process. </w:t>
            </w:r>
          </w:p>
          <w:p w:rsidR="63A20929" w:rsidP="00DA194B" w:rsidRDefault="63A20929" w14:paraId="3350A9F7" w14:textId="48ECBC40">
            <w:pPr>
              <w:pStyle w:val="VCAAtablebulletnarrow"/>
            </w:pPr>
            <w:r w:rsidRPr="4E97C45D">
              <w:t>Use the</w:t>
            </w:r>
            <w:r w:rsidRPr="4E97C45D" w:rsidR="476E72E8">
              <w:t xml:space="preserve"> heading </w:t>
            </w:r>
            <w:r w:rsidR="008A1240">
              <w:t>‘</w:t>
            </w:r>
            <w:r w:rsidRPr="4E97C45D" w:rsidR="476E72E8">
              <w:t>Photosynthesis process requires</w:t>
            </w:r>
            <w:r w:rsidR="008C3F72">
              <w:t xml:space="preserve"> …</w:t>
            </w:r>
            <w:r w:rsidR="008A1240">
              <w:t>’</w:t>
            </w:r>
          </w:p>
          <w:p w:rsidR="35D1ABA7" w:rsidP="00DA194B" w:rsidRDefault="35D1ABA7" w14:paraId="38952772" w14:textId="77777777">
            <w:pPr>
              <w:pStyle w:val="VCAAtablebulletnarrow"/>
            </w:pPr>
            <w:r w:rsidRPr="4E97C45D">
              <w:t xml:space="preserve">Provide an </w:t>
            </w:r>
            <w:r w:rsidRPr="4E97C45D" w:rsidR="6A4D17FC">
              <w:t xml:space="preserve">image of a seedling in the middle of the page. </w:t>
            </w:r>
          </w:p>
          <w:p w:rsidR="7D9FDE6B" w:rsidP="00DA194B" w:rsidRDefault="7D9FDE6B" w14:paraId="4D171B87" w14:textId="01C511BA">
            <w:pPr>
              <w:pStyle w:val="VCAAtablebulletnarrow"/>
            </w:pPr>
            <w:r w:rsidRPr="4E97C45D">
              <w:t>On the left side of the page</w:t>
            </w:r>
            <w:r w:rsidR="00F66652">
              <w:t>,</w:t>
            </w:r>
            <w:r w:rsidRPr="4E97C45D">
              <w:t xml:space="preserve"> have images </w:t>
            </w:r>
            <w:r w:rsidRPr="4E97C45D" w:rsidR="4469C82D">
              <w:t>that can be cut out and added to visualise</w:t>
            </w:r>
            <w:r w:rsidRPr="4E97C45D" w:rsidR="45B2EE92">
              <w:t xml:space="preserve"> the inputs required for photosynthesis:</w:t>
            </w:r>
          </w:p>
          <w:p w:rsidR="65CFDCE0" w:rsidP="001D57E4" w:rsidRDefault="6A4D17FC" w14:paraId="0A87DF17" w14:textId="5F71CB6B">
            <w:pPr>
              <w:pStyle w:val="VCAAtabletextnarrow"/>
              <w:jc w:val="center"/>
            </w:pPr>
            <w:r w:rsidRPr="4E97C45D">
              <w:t xml:space="preserve">sunlight + </w:t>
            </w:r>
            <w:r w:rsidR="00875516">
              <w:t>carbon dioxide</w:t>
            </w:r>
            <w:r w:rsidR="00F66652">
              <w:t xml:space="preserve"> (in air)</w:t>
            </w:r>
            <w:r w:rsidRPr="4E97C45D">
              <w:t xml:space="preserve"> + water</w:t>
            </w:r>
          </w:p>
          <w:p w:rsidR="4EC320E1" w:rsidP="00DA194B" w:rsidRDefault="4EC320E1" w14:paraId="19862F0E" w14:textId="070AD891">
            <w:pPr>
              <w:pStyle w:val="VCAAtablebulletnarrow"/>
            </w:pPr>
            <w:r w:rsidRPr="4E97C45D">
              <w:t>On the right side of the page</w:t>
            </w:r>
            <w:r w:rsidR="00673856">
              <w:t>,</w:t>
            </w:r>
            <w:r w:rsidRPr="4E97C45D">
              <w:t xml:space="preserve"> have images that can be cut ou</w:t>
            </w:r>
            <w:r w:rsidRPr="4E97C45D" w:rsidR="1CB6A26A">
              <w:t xml:space="preserve">t </w:t>
            </w:r>
            <w:r w:rsidRPr="4E97C45D">
              <w:t>and added to visualise</w:t>
            </w:r>
            <w:r w:rsidRPr="4E97C45D" w:rsidR="77FCB4B1">
              <w:t xml:space="preserve"> the outputs of photosynthesis</w:t>
            </w:r>
            <w:r w:rsidRPr="4E97C45D">
              <w:t xml:space="preserve">: </w:t>
            </w:r>
          </w:p>
          <w:p w:rsidR="24479280" w:rsidP="001D57E4" w:rsidRDefault="00875516" w14:paraId="4BC7DA51" w14:textId="2A3AE8D2">
            <w:pPr>
              <w:pStyle w:val="VCAAtabletextnarrow"/>
              <w:jc w:val="center"/>
            </w:pPr>
            <w:r>
              <w:t>o</w:t>
            </w:r>
            <w:r w:rsidRPr="4E97C45D">
              <w:t xml:space="preserve">xygen </w:t>
            </w:r>
            <w:r w:rsidR="006D1ED6">
              <w:t>+</w:t>
            </w:r>
            <w:r w:rsidRPr="4E97C45D" w:rsidR="4EC320E1">
              <w:t xml:space="preserve"> glucose</w:t>
            </w:r>
            <w:r w:rsidR="006D1ED6">
              <w:t xml:space="preserve"> (used for plant growth)</w:t>
            </w:r>
          </w:p>
          <w:p w:rsidR="16C07008" w:rsidP="00DA194B" w:rsidRDefault="39B5AE0F" w14:paraId="4D0F3209" w14:textId="0CBFC2C5">
            <w:pPr>
              <w:pStyle w:val="VCAAtablebulletnarrow"/>
            </w:pPr>
            <w:r w:rsidRPr="4E97C45D">
              <w:t xml:space="preserve">Students answer the </w:t>
            </w:r>
            <w:r w:rsidRPr="001D57E4">
              <w:t>following</w:t>
            </w:r>
            <w:r w:rsidRPr="4E97C45D">
              <w:t xml:space="preserve"> questions:</w:t>
            </w:r>
          </w:p>
          <w:p w:rsidR="003E7824" w:rsidP="003E7824" w:rsidRDefault="39B5AE0F" w14:paraId="1953CC56" w14:textId="31028599">
            <w:pPr>
              <w:pStyle w:val="VCAAtablecondensedbullet2"/>
              <w:rPr>
                <w:rFonts w:eastAsia="Arial Narrow"/>
              </w:rPr>
            </w:pPr>
            <w:r w:rsidRPr="4E97C45D">
              <w:rPr>
                <w:rFonts w:eastAsia="Arial Narrow"/>
              </w:rPr>
              <w:t>What is the name of the process that plants use to</w:t>
            </w:r>
            <w:r w:rsidR="00B82664">
              <w:rPr>
                <w:rFonts w:eastAsia="Arial Narrow"/>
              </w:rPr>
              <w:t xml:space="preserve"> grow and</w:t>
            </w:r>
            <w:r w:rsidRPr="4E97C45D">
              <w:rPr>
                <w:rFonts w:eastAsia="Arial Narrow"/>
              </w:rPr>
              <w:t xml:space="preserve"> make </w:t>
            </w:r>
            <w:r w:rsidR="00B82664">
              <w:rPr>
                <w:rFonts w:eastAsia="Arial Narrow"/>
              </w:rPr>
              <w:t xml:space="preserve">their </w:t>
            </w:r>
            <w:r w:rsidRPr="4E97C45D">
              <w:rPr>
                <w:rFonts w:eastAsia="Arial Narrow"/>
              </w:rPr>
              <w:t>food?</w:t>
            </w:r>
          </w:p>
          <w:p w:rsidRPr="003E7824" w:rsidR="001D57E4" w:rsidP="0024457A" w:rsidRDefault="20A47A82" w14:paraId="517FEDCF" w14:textId="78E320FE">
            <w:pPr>
              <w:pStyle w:val="VCAAtablecondensedbullet2"/>
              <w:rPr>
                <w:rFonts w:eastAsia="Arial Narrow"/>
                <w:b/>
                <w:bCs/>
              </w:rPr>
            </w:pPr>
            <w:r w:rsidRPr="0E9D37EE">
              <w:rPr>
                <w:rFonts w:eastAsia="Arial Narrow"/>
              </w:rPr>
              <w:t xml:space="preserve">How does sunlight help plants </w:t>
            </w:r>
            <w:r w:rsidRPr="0E9D37EE" w:rsidR="5C873065">
              <w:rPr>
                <w:rFonts w:eastAsia="Arial Narrow"/>
              </w:rPr>
              <w:t xml:space="preserve">to </w:t>
            </w:r>
            <w:r w:rsidR="00FF1618">
              <w:rPr>
                <w:rFonts w:eastAsia="Arial Narrow"/>
              </w:rPr>
              <w:t>grow and</w:t>
            </w:r>
            <w:r w:rsidR="009717C8">
              <w:rPr>
                <w:rFonts w:eastAsia="Arial Narrow"/>
              </w:rPr>
              <w:t xml:space="preserve"> to</w:t>
            </w:r>
            <w:r w:rsidR="00FF1618">
              <w:rPr>
                <w:rFonts w:eastAsia="Arial Narrow"/>
              </w:rPr>
              <w:t xml:space="preserve"> </w:t>
            </w:r>
            <w:r w:rsidRPr="0E9D37EE">
              <w:rPr>
                <w:rFonts w:eastAsia="Arial Narrow"/>
              </w:rPr>
              <w:t>make food?</w:t>
            </w:r>
          </w:p>
          <w:p w:rsidRPr="001C297E" w:rsidR="003D4C6C" w:rsidP="001D57E4" w:rsidRDefault="003D4C6C" w14:paraId="5379DF6E" w14:textId="48CC1918">
            <w:pPr>
              <w:pStyle w:val="VCAAtabletextnarrow"/>
            </w:pPr>
            <w:r w:rsidRPr="4E97C45D">
              <w:rPr>
                <w:b/>
                <w:bCs/>
              </w:rPr>
              <w:t xml:space="preserve">Activity </w:t>
            </w:r>
            <w:r w:rsidR="00F3146E">
              <w:rPr>
                <w:b/>
                <w:bCs/>
              </w:rPr>
              <w:t>3</w:t>
            </w:r>
            <w:r w:rsidRPr="4E97C45D">
              <w:rPr>
                <w:b/>
                <w:bCs/>
              </w:rPr>
              <w:t>:</w:t>
            </w:r>
            <w:r w:rsidRPr="4E97C45D">
              <w:t xml:space="preserve"> </w:t>
            </w:r>
            <w:r w:rsidR="00584183">
              <w:t>Seedling d</w:t>
            </w:r>
            <w:r w:rsidRPr="4E97C45D" w:rsidR="00584183">
              <w:t xml:space="preserve">ata </w:t>
            </w:r>
            <w:r w:rsidRPr="4E97C45D" w:rsidR="7B09F799">
              <w:t>collection</w:t>
            </w:r>
          </w:p>
          <w:p w:rsidR="7B09F799" w:rsidP="001D57E4" w:rsidRDefault="7B09F799" w14:paraId="057D61DF" w14:textId="20DDAD6A">
            <w:pPr>
              <w:pStyle w:val="VCAAtabletextnarrow"/>
            </w:pPr>
            <w:r w:rsidRPr="4E97C45D">
              <w:t xml:space="preserve">Using their plant journal, students </w:t>
            </w:r>
            <w:r w:rsidR="00C37BEF">
              <w:t>prepar</w:t>
            </w:r>
            <w:r w:rsidRPr="4E97C45D">
              <w:t xml:space="preserve">e a chart </w:t>
            </w:r>
            <w:r w:rsidR="00CF03D5">
              <w:t>in which</w:t>
            </w:r>
            <w:r w:rsidRPr="4E97C45D">
              <w:t xml:space="preserve"> </w:t>
            </w:r>
            <w:r w:rsidR="00CF03D5">
              <w:t>they can</w:t>
            </w:r>
            <w:r w:rsidRPr="4E97C45D">
              <w:t xml:space="preserve"> track how much sun</w:t>
            </w:r>
            <w:r w:rsidR="008A1240">
              <w:t>light</w:t>
            </w:r>
            <w:r w:rsidRPr="4E97C45D">
              <w:t xml:space="preserve"> their seedling is exposed to each day.</w:t>
            </w:r>
            <w:r w:rsidRPr="4E97C45D" w:rsidR="7B134D0C">
              <w:t xml:space="preserve"> </w:t>
            </w:r>
          </w:p>
          <w:p w:rsidR="7B134D0C" w:rsidP="001D57E4" w:rsidRDefault="00F60A49" w14:paraId="3620527F" w14:textId="4BEF4531">
            <w:pPr>
              <w:pStyle w:val="VCAAtabletextnarrow"/>
            </w:pPr>
            <w:r>
              <w:t>Allow</w:t>
            </w:r>
            <w:r w:rsidRPr="4E97C45D">
              <w:t xml:space="preserve"> </w:t>
            </w:r>
            <w:r w:rsidRPr="4E97C45D" w:rsidR="7B134D0C">
              <w:t xml:space="preserve">time each day </w:t>
            </w:r>
            <w:r w:rsidR="008A1240">
              <w:t xml:space="preserve">for </w:t>
            </w:r>
            <w:r w:rsidRPr="4E97C45D" w:rsidR="7B134D0C">
              <w:t xml:space="preserve">students </w:t>
            </w:r>
            <w:r w:rsidR="008A1240">
              <w:t>to</w:t>
            </w:r>
            <w:r w:rsidRPr="4E97C45D" w:rsidR="7B134D0C">
              <w:t xml:space="preserve"> track their data for their seedling to help with their investigation on successful growth of seedlings. </w:t>
            </w:r>
          </w:p>
          <w:p w:rsidRPr="00842BF6" w:rsidR="003D4C6C" w:rsidP="001D57E4" w:rsidRDefault="008B6373" w14:paraId="20495679" w14:textId="53BD9D67">
            <w:pPr>
              <w:pStyle w:val="VCAAtabletextnarrow"/>
              <w:rPr>
                <w:rFonts w:eastAsia="Arial Narrow" w:cs="Arial Narrow"/>
                <w:szCs w:val="20"/>
              </w:rPr>
            </w:pPr>
            <w:r w:rsidRPr="0024457A">
              <w:rPr>
                <w:rFonts w:eastAsia="Arial Narrow" w:cs="Arial Narrow"/>
                <w:b/>
                <w:bCs/>
                <w:szCs w:val="20"/>
              </w:rPr>
              <w:t>Exit ticket</w:t>
            </w:r>
            <w:r w:rsidRPr="008B6373" w:rsidR="24411AD5">
              <w:rPr>
                <w:rFonts w:eastAsia="Arial Narrow" w:cs="Arial Narrow"/>
                <w:b/>
                <w:bCs/>
                <w:szCs w:val="20"/>
              </w:rPr>
              <w:t xml:space="preserve">: </w:t>
            </w:r>
            <w:r w:rsidRPr="008B6373" w:rsidR="79D344FE">
              <w:rPr>
                <w:rFonts w:eastAsia="Arial Narrow" w:cs="Arial Narrow"/>
                <w:szCs w:val="20"/>
              </w:rPr>
              <w:t>‘Investigation of tips and tricks to growing successful seedlings’</w:t>
            </w:r>
            <w:r>
              <w:rPr>
                <w:rFonts w:eastAsia="Arial Narrow" w:cs="Arial Narrow"/>
                <w:szCs w:val="20"/>
              </w:rPr>
              <w:t xml:space="preserve"> – plants and sunlight</w:t>
            </w:r>
            <w:r w:rsidR="00673856">
              <w:rPr>
                <w:rFonts w:eastAsia="Arial Narrow" w:cs="Arial Narrow"/>
                <w:szCs w:val="20"/>
              </w:rPr>
              <w:t xml:space="preserve"> (see note below)</w:t>
            </w:r>
          </w:p>
          <w:p w:rsidR="003D4C6C" w:rsidP="001D57E4" w:rsidRDefault="24411AD5" w14:paraId="2FD83710" w14:textId="357F7525">
            <w:pPr>
              <w:pStyle w:val="VCAAtabletextnarrow"/>
              <w:rPr>
                <w:rFonts w:eastAsia="Arial Narrow" w:cs="Arial Narrow"/>
                <w:szCs w:val="20"/>
              </w:rPr>
            </w:pPr>
            <w:r w:rsidRPr="4E97C45D">
              <w:rPr>
                <w:rFonts w:eastAsia="Arial Narrow" w:cs="Arial Narrow"/>
                <w:szCs w:val="20"/>
              </w:rPr>
              <w:t>Outline tips relating to the location and amount of sun</w:t>
            </w:r>
            <w:r w:rsidR="008A1240">
              <w:rPr>
                <w:rFonts w:eastAsia="Arial Narrow" w:cs="Arial Narrow"/>
                <w:szCs w:val="20"/>
              </w:rPr>
              <w:t>light exposure for</w:t>
            </w:r>
            <w:r w:rsidRPr="4E97C45D">
              <w:rPr>
                <w:rFonts w:eastAsia="Arial Narrow" w:cs="Arial Narrow"/>
                <w:szCs w:val="20"/>
              </w:rPr>
              <w:t xml:space="preserve"> the seedling.</w:t>
            </w:r>
          </w:p>
          <w:p w:rsidR="006D1ED6" w:rsidP="0024457A" w:rsidRDefault="7FFFE041" w14:paraId="5FF48977" w14:textId="73D560CE">
            <w:pPr>
              <w:pStyle w:val="VCAAtableheadingnarrow-sub-strand"/>
            </w:pPr>
            <w:r>
              <w:t>Note:</w:t>
            </w:r>
          </w:p>
          <w:p w:rsidRPr="0024457A" w:rsidR="006D1ED6" w:rsidP="0E9D37EE" w:rsidRDefault="7FFFE041" w14:paraId="388716F5" w14:textId="73527BCB">
            <w:pPr>
              <w:pStyle w:val="VCAAtabletextnarrow"/>
            </w:pPr>
            <w:r>
              <w:t xml:space="preserve">‘Investigation of tips and tricks to growing successful seedlings’ comprises 4 exit tickets (one in each of lessons 2–5), forming </w:t>
            </w:r>
            <w:r w:rsidR="20A5786D">
              <w:t>a</w:t>
            </w:r>
            <w:r>
              <w:t xml:space="preserve"> summative assessment task. Each exit ticket relates to </w:t>
            </w:r>
            <w:r w:rsidR="20A5786D">
              <w:t xml:space="preserve">a </w:t>
            </w:r>
            <w:r>
              <w:t>factor that impact</w:t>
            </w:r>
            <w:r w:rsidR="20A5786D">
              <w:t>s</w:t>
            </w:r>
            <w:r>
              <w:t xml:space="preserve"> the growth of seedlings and will contribute to the students’ set of instructions on how to successfully grow seedlings. These progressive </w:t>
            </w:r>
            <w:r w:rsidR="20A5786D">
              <w:t>mini-</w:t>
            </w:r>
            <w:r>
              <w:t xml:space="preserve">tasks </w:t>
            </w:r>
            <w:r>
              <w:lastRenderedPageBreak/>
              <w:t>will allow students to investigate factors that support the growth of seedlings so that</w:t>
            </w:r>
            <w:r w:rsidR="20A5786D">
              <w:t xml:space="preserve"> by the end of the unit</w:t>
            </w:r>
            <w:r>
              <w:t xml:space="preserve"> they are ready to make a </w:t>
            </w:r>
            <w:r w:rsidR="009A5A47">
              <w:t>seed</w:t>
            </w:r>
            <w:r>
              <w:t xml:space="preserve"> packet.</w:t>
            </w:r>
          </w:p>
        </w:tc>
        <w:tc>
          <w:tcPr>
            <w:tcW w:w="2835" w:type="dxa"/>
            <w:tcMar/>
          </w:tcPr>
          <w:p w:rsidR="00673856" w:rsidP="0024457A" w:rsidRDefault="003D4C6C" w14:paraId="2AF0565D" w14:textId="75BDEAEC">
            <w:pPr>
              <w:pStyle w:val="VCAAtableheadingnarrow-sub-strand"/>
              <w:rPr>
                <w:lang w:val="en-AU"/>
              </w:rPr>
            </w:pPr>
            <w:r w:rsidRPr="4E97C45D">
              <w:rPr>
                <w:lang w:val="en-AU"/>
              </w:rPr>
              <w:lastRenderedPageBreak/>
              <w:t>Enabl</w:t>
            </w:r>
            <w:r w:rsidR="003D1802">
              <w:rPr>
                <w:lang w:val="en-AU"/>
              </w:rPr>
              <w:t>e</w:t>
            </w:r>
            <w:r w:rsidRPr="4E97C45D">
              <w:rPr>
                <w:lang w:val="en-AU"/>
              </w:rPr>
              <w:t>:</w:t>
            </w:r>
            <w:r w:rsidR="00A60FD8">
              <w:rPr>
                <w:lang w:val="en-AU"/>
              </w:rPr>
              <w:t xml:space="preserve"> </w:t>
            </w:r>
          </w:p>
          <w:p w:rsidRPr="00842BF6" w:rsidR="003D4C6C" w:rsidP="001D57E4" w:rsidRDefault="00012EFD" w14:paraId="5AFA32E3" w14:textId="208A781D">
            <w:pPr>
              <w:pStyle w:val="VCAAtabletextnarrow"/>
              <w:rPr>
                <w:lang w:val="en-AU"/>
              </w:rPr>
            </w:pPr>
            <w:r>
              <w:rPr>
                <w:lang w:val="en-AU"/>
              </w:rPr>
              <w:t>For A</w:t>
            </w:r>
            <w:r w:rsidRPr="4E97C45D" w:rsidR="750A3854">
              <w:rPr>
                <w:lang w:val="en-AU"/>
              </w:rPr>
              <w:t xml:space="preserve">ctivity </w:t>
            </w:r>
            <w:r w:rsidR="00A60FD8">
              <w:rPr>
                <w:lang w:val="en-AU"/>
              </w:rPr>
              <w:t>3</w:t>
            </w:r>
            <w:r>
              <w:rPr>
                <w:lang w:val="en-AU"/>
              </w:rPr>
              <w:t>, p</w:t>
            </w:r>
            <w:r w:rsidRPr="4E97C45D" w:rsidR="750A3854">
              <w:rPr>
                <w:lang w:val="en-AU"/>
              </w:rPr>
              <w:t xml:space="preserve">rovide a </w:t>
            </w:r>
            <w:r w:rsidR="00C37BEF">
              <w:rPr>
                <w:lang w:val="en-AU"/>
              </w:rPr>
              <w:t xml:space="preserve">teacher-generated </w:t>
            </w:r>
            <w:r w:rsidRPr="4E97C45D" w:rsidR="750A3854">
              <w:rPr>
                <w:lang w:val="en-AU"/>
              </w:rPr>
              <w:t>chart</w:t>
            </w:r>
            <w:r w:rsidR="00A357DE">
              <w:rPr>
                <w:lang w:val="en-AU"/>
              </w:rPr>
              <w:t xml:space="preserve"> </w:t>
            </w:r>
            <w:r w:rsidRPr="4E97C45D" w:rsidR="750A3854">
              <w:rPr>
                <w:lang w:val="en-AU"/>
              </w:rPr>
              <w:t>for students to fill in.</w:t>
            </w:r>
          </w:p>
          <w:p w:rsidR="00673856" w:rsidP="0024457A" w:rsidRDefault="003D1802" w14:paraId="2A8DE975" w14:textId="789E6793">
            <w:pPr>
              <w:pStyle w:val="VCAAtableheadingnarrow-sub-strand"/>
            </w:pPr>
            <w:r w:rsidRPr="00673856">
              <w:t>Extend</w:t>
            </w:r>
            <w:r>
              <w:t>:</w:t>
            </w:r>
            <w:r w:rsidRPr="4E97C45D" w:rsidR="10FA7AB9">
              <w:t xml:space="preserve"> </w:t>
            </w:r>
          </w:p>
          <w:p w:rsidRPr="00842BF6" w:rsidR="00673856" w:rsidP="00DA194B" w:rsidRDefault="00F66652" w14:paraId="727D30F6" w14:textId="720DEED1">
            <w:pPr>
              <w:pStyle w:val="VCAAtablebulletnarrow"/>
            </w:pPr>
            <w:r w:rsidRPr="0024457A">
              <w:t>H</w:t>
            </w:r>
            <w:r w:rsidRPr="4E97C45D" w:rsidR="10FA7AB9">
              <w:t>ave students grow a seedling in a box</w:t>
            </w:r>
            <w:r w:rsidRPr="4E97C45D" w:rsidR="1F1E4B39">
              <w:t xml:space="preserve"> or dark </w:t>
            </w:r>
            <w:r w:rsidRPr="4E97C45D" w:rsidR="5B7EB510">
              <w:t>cupboard to</w:t>
            </w:r>
            <w:r w:rsidRPr="4E97C45D" w:rsidR="043D8E3A">
              <w:t xml:space="preserve"> compare to the seedling growing</w:t>
            </w:r>
            <w:r w:rsidRPr="4E97C45D" w:rsidR="10FA7AB9">
              <w:t xml:space="preserve"> in a sunny location</w:t>
            </w:r>
            <w:r w:rsidRPr="4E97C45D" w:rsidR="54EF6FA0">
              <w:t>.</w:t>
            </w:r>
          </w:p>
          <w:p w:rsidRPr="00842BF6" w:rsidR="00673856" w:rsidP="00DA194B" w:rsidRDefault="10FA7AB9" w14:paraId="7915D3D8" w14:textId="0279991B">
            <w:pPr>
              <w:pStyle w:val="VCAAtablebulletnarrow"/>
            </w:pPr>
            <w:r w:rsidRPr="4E97C45D">
              <w:t xml:space="preserve">Have students water both plants equally and </w:t>
            </w:r>
            <w:r w:rsidR="00012EFD">
              <w:t xml:space="preserve">record </w:t>
            </w:r>
            <w:r w:rsidRPr="4E97C45D">
              <w:t>the initial height</w:t>
            </w:r>
            <w:r w:rsidR="00012EFD">
              <w:t>s</w:t>
            </w:r>
            <w:r w:rsidRPr="4E97C45D">
              <w:t xml:space="preserve"> in their</w:t>
            </w:r>
            <w:r w:rsidRPr="4E97C45D" w:rsidR="28B89979">
              <w:t xml:space="preserve"> plant</w:t>
            </w:r>
            <w:r w:rsidRPr="4E97C45D">
              <w:t xml:space="preserve"> journals.</w:t>
            </w:r>
          </w:p>
          <w:p w:rsidRPr="00842BF6" w:rsidR="00673856" w:rsidP="00DA194B" w:rsidRDefault="0BACE10F" w14:paraId="04C78D65" w14:textId="49A21574">
            <w:pPr>
              <w:pStyle w:val="VCAAtablebulletnarrow"/>
            </w:pPr>
            <w:r w:rsidRPr="4E97C45D">
              <w:lastRenderedPageBreak/>
              <w:t>O</w:t>
            </w:r>
            <w:r w:rsidRPr="4E97C45D" w:rsidR="10FA7AB9">
              <w:t>bserve</w:t>
            </w:r>
            <w:r w:rsidR="00012EFD">
              <w:t>,</w:t>
            </w:r>
            <w:r w:rsidRPr="4E97C45D" w:rsidR="10FA7AB9">
              <w:t xml:space="preserve"> measure</w:t>
            </w:r>
            <w:r w:rsidR="00012EFD">
              <w:t xml:space="preserve"> and record</w:t>
            </w:r>
            <w:r w:rsidRPr="4E97C45D" w:rsidR="10FA7AB9">
              <w:t xml:space="preserve"> the height</w:t>
            </w:r>
            <w:r w:rsidR="00012EFD">
              <w:t>s</w:t>
            </w:r>
            <w:r w:rsidRPr="4E97C45D" w:rsidR="10FA7AB9">
              <w:t xml:space="preserve"> of the plants</w:t>
            </w:r>
            <w:r w:rsidRPr="4E97C45D" w:rsidR="51F374F5">
              <w:t xml:space="preserve"> in a given timeframe.</w:t>
            </w:r>
          </w:p>
          <w:p w:rsidRPr="004550DA" w:rsidR="003D4C6C" w:rsidP="00DA194B" w:rsidRDefault="7A9ECC33" w14:paraId="30FC445F" w14:textId="2EE8562E">
            <w:pPr>
              <w:pStyle w:val="VCAAtablebulletnarrow"/>
            </w:pPr>
            <w:r w:rsidRPr="4E97C45D">
              <w:t xml:space="preserve">Have the students present to the </w:t>
            </w:r>
            <w:r w:rsidRPr="4E97C45D" w:rsidR="10FA7AB9">
              <w:t>class how plants respond</w:t>
            </w:r>
            <w:r w:rsidR="003E7824">
              <w:t>ed</w:t>
            </w:r>
            <w:r w:rsidRPr="4E97C45D" w:rsidR="10FA7AB9">
              <w:t xml:space="preserve"> to </w:t>
            </w:r>
            <w:r w:rsidR="00012EFD">
              <w:t>sun</w:t>
            </w:r>
            <w:r w:rsidRPr="4E97C45D" w:rsidR="10FA7AB9">
              <w:t xml:space="preserve">light </w:t>
            </w:r>
            <w:r w:rsidRPr="4E97C45D" w:rsidR="4EADC467">
              <w:t xml:space="preserve">during their experiment. </w:t>
            </w:r>
          </w:p>
        </w:tc>
        <w:tc>
          <w:tcPr>
            <w:tcW w:w="1347" w:type="dxa"/>
            <w:tcMar/>
          </w:tcPr>
          <w:p w:rsidRPr="00842BF6" w:rsidR="003D4C6C" w:rsidP="4E97C45D" w:rsidRDefault="003D4C6C" w14:paraId="58D7B765" w14:textId="77777777">
            <w:pPr>
              <w:pStyle w:val="VCAAbody"/>
              <w:rPr>
                <w:rFonts w:ascii="Arial Narrow" w:hAnsi="Arial Narrow" w:eastAsia="Arial Narrow" w:cs="Arial Narrow"/>
                <w:szCs w:val="20"/>
                <w:lang w:val="en-AU"/>
              </w:rPr>
            </w:pPr>
          </w:p>
        </w:tc>
        <w:tc>
          <w:tcPr>
            <w:tcW w:w="1488" w:type="dxa"/>
            <w:tcMar/>
          </w:tcPr>
          <w:p w:rsidR="00063334" w:rsidP="0024457A" w:rsidRDefault="00063334" w14:paraId="51EDAE6E" w14:textId="2DEA6E0F">
            <w:pPr>
              <w:pStyle w:val="VCAAtableheadingnarrow-sub-strand"/>
              <w:rPr>
                <w:lang w:val="en-AU"/>
              </w:rPr>
            </w:pPr>
            <w:r>
              <w:rPr>
                <w:lang w:val="en-AU"/>
              </w:rPr>
              <w:t xml:space="preserve">For </w:t>
            </w:r>
            <w:r w:rsidR="00FF1618">
              <w:rPr>
                <w:lang w:val="en-AU"/>
              </w:rPr>
              <w:t xml:space="preserve">Entry task </w:t>
            </w:r>
            <w:r w:rsidR="004911E2">
              <w:rPr>
                <w:lang w:val="en-AU"/>
              </w:rPr>
              <w:t>/</w:t>
            </w:r>
            <w:r w:rsidR="00FF1618">
              <w:rPr>
                <w:lang w:val="en-AU"/>
              </w:rPr>
              <w:t xml:space="preserve"> Activity 3</w:t>
            </w:r>
            <w:r>
              <w:rPr>
                <w:lang w:val="en-AU"/>
              </w:rPr>
              <w:t>:</w:t>
            </w:r>
          </w:p>
          <w:p w:rsidRPr="0024457A" w:rsidR="00FF1618" w:rsidP="008C3F72" w:rsidRDefault="00D05985" w14:paraId="12F42930" w14:textId="20D33431">
            <w:pPr>
              <w:pStyle w:val="VCAAtabletextnarrow"/>
              <w:rPr>
                <w:rFonts w:eastAsia="Arial Narrow" w:cs="Arial Narrow"/>
                <w:lang w:val="en-AU"/>
              </w:rPr>
            </w:pPr>
            <w:r w:rsidRPr="00D05985">
              <w:rPr>
                <w:rFonts w:eastAsia="Arial Narrow" w:cs="Arial Narrow"/>
                <w:lang w:val="en-AU"/>
              </w:rPr>
              <w:t xml:space="preserve">Koren Helbig, </w:t>
            </w:r>
            <w:hyperlink r:id="rId18">
              <w:r w:rsidR="00F60A49">
                <w:rPr>
                  <w:rStyle w:val="Hyperlink"/>
                  <w:rFonts w:eastAsia="Arial Narrow" w:cs="Arial Narrow"/>
                  <w:i/>
                  <w:iCs/>
                  <w:lang w:val="en-AU"/>
                </w:rPr>
                <w:t>How Sun Mapping Can Help Homegrown Veggies Thrive</w:t>
              </w:r>
            </w:hyperlink>
            <w:r w:rsidR="00F60A49">
              <w:t xml:space="preserve"> –</w:t>
            </w:r>
            <w:r w:rsidR="00673856">
              <w:rPr>
                <w:rFonts w:eastAsia="Arial Narrow" w:cs="Arial Narrow"/>
                <w:lang w:val="en-AU"/>
              </w:rPr>
              <w:t xml:space="preserve"> ABC News</w:t>
            </w:r>
          </w:p>
          <w:p w:rsidRPr="0024457A" w:rsidR="008449E6" w:rsidP="00DA194B" w:rsidRDefault="008449E6" w14:paraId="6B9D5D65" w14:textId="39E925A0">
            <w:pPr>
              <w:pStyle w:val="VCAAtableheadingnarrow-sub-strand"/>
              <w:rPr>
                <w:lang w:val="en-AU"/>
              </w:rPr>
            </w:pPr>
            <w:r w:rsidRPr="0024457A">
              <w:rPr>
                <w:lang w:val="en-AU"/>
              </w:rPr>
              <w:t>For Activity 2:</w:t>
            </w:r>
          </w:p>
          <w:p w:rsidR="008449E6" w:rsidP="001D57E4" w:rsidRDefault="008449E6" w14:paraId="1F5A6BAC" w14:textId="785655B4">
            <w:pPr>
              <w:pStyle w:val="VCAAtabletextnarrow"/>
              <w:rPr>
                <w:rFonts w:eastAsia="Arial Narrow" w:cs="Arial Narrow"/>
                <w:lang w:val="en-AU"/>
              </w:rPr>
            </w:pPr>
            <w:r>
              <w:rPr>
                <w:rFonts w:eastAsia="Arial Narrow" w:cs="Arial Narrow"/>
                <w:lang w:val="en-AU"/>
              </w:rPr>
              <w:t xml:space="preserve">A3 flow chart or diagram of the </w:t>
            </w:r>
            <w:r>
              <w:rPr>
                <w:rFonts w:eastAsia="Arial Narrow" w:cs="Arial Narrow"/>
                <w:lang w:val="en-AU"/>
              </w:rPr>
              <w:lastRenderedPageBreak/>
              <w:t>photosynthesis process</w:t>
            </w:r>
          </w:p>
          <w:p w:rsidR="008449E6" w:rsidP="001D57E4" w:rsidRDefault="008449E6" w14:paraId="70C74D50" w14:textId="77777777">
            <w:pPr>
              <w:pStyle w:val="VCAAtabletextnarrow"/>
              <w:rPr>
                <w:rFonts w:eastAsia="Arial Narrow" w:cs="Arial Narrow"/>
                <w:lang w:val="en-AU"/>
              </w:rPr>
            </w:pPr>
            <w:r>
              <w:rPr>
                <w:rFonts w:eastAsia="Arial Narrow" w:cs="Arial Narrow"/>
                <w:lang w:val="en-AU"/>
              </w:rPr>
              <w:t>Images of seedlings at different stages of growth</w:t>
            </w:r>
          </w:p>
          <w:p w:rsidR="00FF1618" w:rsidP="001D57E4" w:rsidRDefault="008449E6" w14:paraId="159A60E3" w14:textId="7B2EB910">
            <w:pPr>
              <w:pStyle w:val="VCAAtabletextnarrow"/>
              <w:rPr>
                <w:rFonts w:eastAsia="Arial Narrow" w:cs="Arial Narrow"/>
                <w:lang w:val="en-AU"/>
              </w:rPr>
            </w:pPr>
            <w:r>
              <w:rPr>
                <w:rFonts w:eastAsia="Arial Narrow" w:cs="Arial Narrow"/>
                <w:lang w:val="en-AU"/>
              </w:rPr>
              <w:t>Glue and scissors</w:t>
            </w:r>
          </w:p>
          <w:p w:rsidRPr="007E55A2" w:rsidR="00FF1618" w:rsidP="00DA194B" w:rsidRDefault="00FF1618" w14:paraId="499E7CF4" w14:textId="77777777">
            <w:pPr>
              <w:pStyle w:val="VCAAtableheadingnarrow-sub-strand"/>
              <w:keepNext/>
              <w:rPr>
                <w:rFonts w:eastAsia="Arial Narrow"/>
                <w:lang w:val="en-AU"/>
              </w:rPr>
            </w:pPr>
            <w:r w:rsidRPr="007E55A2">
              <w:rPr>
                <w:rFonts w:eastAsia="Arial Narrow"/>
                <w:lang w:val="en-AU"/>
              </w:rPr>
              <w:t xml:space="preserve">For Activity 3: </w:t>
            </w:r>
          </w:p>
          <w:p w:rsidR="00FF1618" w:rsidP="00FF1618" w:rsidRDefault="00FF1618" w14:paraId="602C6EFC" w14:textId="77777777">
            <w:pPr>
              <w:pStyle w:val="VCAAtabletextnarrow"/>
            </w:pPr>
            <w:r>
              <w:t>Student plant journals</w:t>
            </w:r>
          </w:p>
          <w:p w:rsidRPr="0017644B" w:rsidR="00FF1618" w:rsidP="0024457A" w:rsidRDefault="00FF1618" w14:paraId="66A37116" w14:textId="4B702C47">
            <w:pPr>
              <w:pStyle w:val="VCAAtableheadingnarrow-sub-strand"/>
              <w:rPr>
                <w:rFonts w:eastAsia="Arial Narrow"/>
                <w:lang w:val="en-AU"/>
              </w:rPr>
            </w:pPr>
            <w:r>
              <w:rPr>
                <w:rFonts w:eastAsia="Arial Narrow"/>
                <w:b w:val="0"/>
                <w:bCs w:val="0"/>
                <w:lang w:val="en-AU"/>
              </w:rPr>
              <w:t>Optional chart: sunlight tracker</w:t>
            </w:r>
          </w:p>
        </w:tc>
      </w:tr>
      <w:tr w:rsidRPr="00842BF6" w:rsidR="00DA194B" w:rsidTr="3F9EB3B5" w14:paraId="0C7B87AE" w14:textId="77777777">
        <w:trPr>
          <w:trHeight w:val="542"/>
        </w:trPr>
        <w:tc>
          <w:tcPr>
            <w:tcW w:w="723" w:type="dxa"/>
            <w:tcMar/>
          </w:tcPr>
          <w:p w:rsidRPr="00C56584" w:rsidR="003D4C6C" w:rsidP="00C56584" w:rsidRDefault="003D4C6C" w14:paraId="663D3C0E" w14:textId="77777777">
            <w:pPr>
              <w:pStyle w:val="VCAAtabletextnarrow"/>
            </w:pPr>
            <w:r w:rsidRPr="00C56584">
              <w:lastRenderedPageBreak/>
              <w:t>3</w:t>
            </w:r>
          </w:p>
        </w:tc>
        <w:tc>
          <w:tcPr>
            <w:tcW w:w="824" w:type="dxa"/>
            <w:tcMar/>
          </w:tcPr>
          <w:p w:rsidRPr="00C56584" w:rsidR="003D4C6C" w:rsidP="00C56584" w:rsidRDefault="003D4C6C" w14:paraId="5635DFD1" w14:textId="77777777">
            <w:pPr>
              <w:pStyle w:val="VCAAtabletextnarrow"/>
            </w:pPr>
            <w:r w:rsidRPr="00C56584">
              <w:t>3</w:t>
            </w:r>
          </w:p>
        </w:tc>
        <w:tc>
          <w:tcPr>
            <w:tcW w:w="2020" w:type="dxa"/>
            <w:tcMar/>
          </w:tcPr>
          <w:p w:rsidRPr="00842BF6" w:rsidR="003D4C6C" w:rsidP="00FE23F3" w:rsidRDefault="003D4C6C" w14:paraId="6BD842FE" w14:textId="63377A0B">
            <w:pPr>
              <w:pStyle w:val="VCAAtableheadingnarrow-sub-strand"/>
            </w:pPr>
            <w:r w:rsidRPr="4E97C45D">
              <w:rPr>
                <w:lang w:val="en-AU"/>
              </w:rPr>
              <w:t>Learning intention</w:t>
            </w:r>
            <w:r w:rsidR="00E33CE8">
              <w:rPr>
                <w:lang w:val="en-AU"/>
              </w:rPr>
              <w:t>:</w:t>
            </w:r>
          </w:p>
          <w:p w:rsidRPr="00842BF6" w:rsidR="003D4C6C" w:rsidP="001D57E4" w:rsidRDefault="00A8538B" w14:paraId="2397A73F" w14:textId="24D125BF">
            <w:pPr>
              <w:pStyle w:val="VCAAtabletextnarrow"/>
              <w:rPr>
                <w:lang w:val="en-AU"/>
              </w:rPr>
            </w:pPr>
            <w:r>
              <w:rPr>
                <w:lang w:val="en-AU"/>
              </w:rPr>
              <w:t>We are learning t</w:t>
            </w:r>
            <w:r w:rsidR="001D48CD">
              <w:rPr>
                <w:lang w:val="en-AU"/>
              </w:rPr>
              <w:t>o</w:t>
            </w:r>
            <w:r w:rsidRPr="4E97C45D" w:rsidR="003D4C6C">
              <w:rPr>
                <w:lang w:val="en-AU"/>
              </w:rPr>
              <w:t xml:space="preserve"> </w:t>
            </w:r>
            <w:r w:rsidRPr="4E97C45D" w:rsidR="08DC7A27">
              <w:rPr>
                <w:lang w:val="en-AU"/>
              </w:rPr>
              <w:t xml:space="preserve">investigate how soil conditions </w:t>
            </w:r>
            <w:r>
              <w:rPr>
                <w:lang w:val="en-AU"/>
              </w:rPr>
              <w:t>affect</w:t>
            </w:r>
            <w:r w:rsidRPr="4E97C45D">
              <w:rPr>
                <w:lang w:val="en-AU"/>
              </w:rPr>
              <w:t xml:space="preserve"> </w:t>
            </w:r>
            <w:r w:rsidRPr="4E97C45D" w:rsidR="08DC7A27">
              <w:rPr>
                <w:lang w:val="en-AU"/>
              </w:rPr>
              <w:t>seedling and plant growth.</w:t>
            </w:r>
          </w:p>
          <w:p w:rsidRPr="00842BF6" w:rsidR="003D4C6C" w:rsidP="00FE23F3" w:rsidRDefault="003D4C6C" w14:paraId="0BF7DC2E" w14:textId="26FA1655">
            <w:pPr>
              <w:pStyle w:val="VCAAtableheadingnarrow-sub-strand"/>
            </w:pPr>
            <w:r w:rsidRPr="4E97C45D">
              <w:rPr>
                <w:lang w:val="en-AU"/>
              </w:rPr>
              <w:t>Success criteria</w:t>
            </w:r>
            <w:r w:rsidR="00E33CE8">
              <w:rPr>
                <w:lang w:val="en-AU"/>
              </w:rPr>
              <w:t>:</w:t>
            </w:r>
          </w:p>
          <w:p w:rsidRPr="00842BF6" w:rsidR="003D4C6C" w:rsidP="00830302" w:rsidRDefault="003D4C6C" w14:paraId="3EC67E58" w14:textId="006A80A1">
            <w:pPr>
              <w:pStyle w:val="VCAAtablebulletnarrow"/>
              <w:rPr>
                <w:rFonts w:eastAsia="Arial Narrow"/>
              </w:rPr>
            </w:pPr>
            <w:r w:rsidRPr="4E97C45D">
              <w:rPr>
                <w:rFonts w:eastAsia="Arial Narrow"/>
              </w:rPr>
              <w:t xml:space="preserve">I can </w:t>
            </w:r>
            <w:r w:rsidRPr="4E97C45D" w:rsidR="6D487388">
              <w:rPr>
                <w:rFonts w:eastAsia="Arial Narrow"/>
              </w:rPr>
              <w:t>describe what</w:t>
            </w:r>
            <w:r w:rsidRPr="4E97C45D" w:rsidR="7422A3EE">
              <w:rPr>
                <w:rFonts w:eastAsia="Arial Narrow"/>
              </w:rPr>
              <w:t xml:space="preserve"> good </w:t>
            </w:r>
            <w:r w:rsidRPr="4E97C45D" w:rsidR="6D487388">
              <w:rPr>
                <w:rFonts w:eastAsia="Arial Narrow"/>
              </w:rPr>
              <w:t>soil</w:t>
            </w:r>
            <w:r w:rsidRPr="4E97C45D" w:rsidR="48B9A3CE">
              <w:rPr>
                <w:rFonts w:eastAsia="Arial Narrow"/>
              </w:rPr>
              <w:t xml:space="preserve"> is </w:t>
            </w:r>
            <w:r w:rsidR="00CF03D5">
              <w:rPr>
                <w:rFonts w:eastAsia="Arial Narrow"/>
              </w:rPr>
              <w:t xml:space="preserve">(soil </w:t>
            </w:r>
            <w:r w:rsidRPr="4E97C45D" w:rsidR="48B9A3CE">
              <w:rPr>
                <w:rFonts w:eastAsia="Arial Narrow"/>
              </w:rPr>
              <w:t>that</w:t>
            </w:r>
            <w:r w:rsidRPr="4E97C45D" w:rsidR="6D487388">
              <w:rPr>
                <w:rFonts w:eastAsia="Arial Narrow"/>
              </w:rPr>
              <w:t xml:space="preserve"> helps plants grow</w:t>
            </w:r>
            <w:r w:rsidR="00CF03D5">
              <w:rPr>
                <w:rFonts w:eastAsia="Arial Narrow"/>
              </w:rPr>
              <w:t>)</w:t>
            </w:r>
            <w:r w:rsidRPr="4E97C45D" w:rsidR="136E286E">
              <w:rPr>
                <w:rFonts w:eastAsia="Arial Narrow"/>
              </w:rPr>
              <w:t>.</w:t>
            </w:r>
          </w:p>
          <w:p w:rsidR="79B0F9EF" w:rsidP="00830302" w:rsidRDefault="79B0F9EF" w14:paraId="5FE9C132" w14:textId="77777777">
            <w:pPr>
              <w:pStyle w:val="VCAAtablebulletnarrow"/>
              <w:rPr>
                <w:rFonts w:eastAsia="Arial Narrow"/>
              </w:rPr>
            </w:pPr>
            <w:r w:rsidRPr="4E97C45D">
              <w:rPr>
                <w:rFonts w:eastAsia="Arial Narrow"/>
              </w:rPr>
              <w:t>I can explain what compost is.</w:t>
            </w:r>
          </w:p>
          <w:p w:rsidRPr="004550DA" w:rsidR="003D4C6C" w:rsidP="00830302" w:rsidRDefault="79B0F9EF" w14:paraId="5893EB1A" w14:textId="7917FEC0">
            <w:pPr>
              <w:pStyle w:val="VCAAtablebulletnarrow"/>
              <w:rPr>
                <w:rFonts w:eastAsiaTheme="minorHAnsi"/>
              </w:rPr>
            </w:pPr>
            <w:r w:rsidRPr="4E97C45D">
              <w:rPr>
                <w:rFonts w:eastAsia="Arial Narrow"/>
              </w:rPr>
              <w:t>I can outline how compost improves soil.</w:t>
            </w:r>
          </w:p>
        </w:tc>
        <w:tc>
          <w:tcPr>
            <w:tcW w:w="6776" w:type="dxa"/>
            <w:tcMar/>
          </w:tcPr>
          <w:p w:rsidR="333AC4B8" w:rsidP="00FE23F3" w:rsidRDefault="356DF338" w14:paraId="3DAF32BD" w14:textId="06A1E19D">
            <w:pPr>
              <w:pStyle w:val="VCAAtableheadingnarrow-sub-strand"/>
            </w:pPr>
            <w:r>
              <w:t>Lesson title: Plants and soil</w:t>
            </w:r>
          </w:p>
          <w:p w:rsidRPr="001C297E" w:rsidR="00FF1618" w:rsidP="001D57E4" w:rsidRDefault="003D4C6C" w14:paraId="0463E4D8" w14:textId="4A7E946C">
            <w:pPr>
              <w:pStyle w:val="VCAAtabletextnarrow"/>
            </w:pPr>
            <w:r w:rsidRPr="4E97C45D">
              <w:rPr>
                <w:b/>
                <w:bCs/>
              </w:rPr>
              <w:t>Entry task:</w:t>
            </w:r>
            <w:r w:rsidRPr="4E97C45D">
              <w:t xml:space="preserve"> </w:t>
            </w:r>
            <w:r w:rsidR="00063334">
              <w:t>Provide</w:t>
            </w:r>
            <w:r w:rsidRPr="4E97C45D" w:rsidR="00063334">
              <w:t xml:space="preserve"> </w:t>
            </w:r>
            <w:r w:rsidR="00CF03D5">
              <w:t xml:space="preserve">students with </w:t>
            </w:r>
            <w:r w:rsidRPr="4E97C45D" w:rsidR="724F1922">
              <w:t>different soil samples to look at. What do they see?</w:t>
            </w:r>
          </w:p>
          <w:p w:rsidR="00CF03D5" w:rsidP="00CF03D5" w:rsidRDefault="00CF03D5" w14:paraId="038B36E8" w14:textId="426912BF">
            <w:pPr>
              <w:pStyle w:val="VCAAtabletextnarrow"/>
            </w:pPr>
            <w:r w:rsidRPr="009717C8">
              <w:t>(</w:t>
            </w:r>
            <w:r w:rsidRPr="009717C8">
              <w:rPr>
                <w:b/>
                <w:bCs/>
              </w:rPr>
              <w:t>Safety note:</w:t>
            </w:r>
            <w:r>
              <w:t xml:space="preserve"> Students should not handle soil samples due to the microbes present in soils. Wear gloves when preparing samples for students.)</w:t>
            </w:r>
          </w:p>
          <w:p w:rsidR="0C408758" w:rsidP="001D57E4" w:rsidRDefault="008A1240" w14:paraId="2C3D2558" w14:textId="0F9EEFE9">
            <w:pPr>
              <w:pStyle w:val="VCAAtabletextnarrow"/>
            </w:pPr>
            <w:r>
              <w:t>T</w:t>
            </w:r>
            <w:r w:rsidRPr="4E97C45D" w:rsidR="0C408758">
              <w:t xml:space="preserve">his </w:t>
            </w:r>
            <w:r w:rsidR="00062337">
              <w:t xml:space="preserve">investigation </w:t>
            </w:r>
            <w:r w:rsidRPr="4E97C45D" w:rsidR="0C408758">
              <w:t xml:space="preserve">could be done </w:t>
            </w:r>
            <w:r w:rsidR="00062337">
              <w:t>using</w:t>
            </w:r>
            <w:r w:rsidRPr="4E97C45D" w:rsidR="0C408758">
              <w:t xml:space="preserve"> photos of different soil samples</w:t>
            </w:r>
            <w:r w:rsidR="00CF03D5">
              <w:t>,</w:t>
            </w:r>
            <w:r w:rsidRPr="4E97C45D" w:rsidR="0C408758">
              <w:t xml:space="preserve"> if soil samples</w:t>
            </w:r>
            <w:r w:rsidR="0002212E">
              <w:t xml:space="preserve"> are not available</w:t>
            </w:r>
            <w:r w:rsidRPr="4E97C45D" w:rsidR="0C408758">
              <w:t>.</w:t>
            </w:r>
          </w:p>
          <w:p w:rsidRPr="001C297E" w:rsidR="003D4C6C" w:rsidP="001D57E4" w:rsidRDefault="003D4C6C" w14:paraId="40CE6262" w14:textId="59D11658">
            <w:pPr>
              <w:pStyle w:val="VCAAtabletextnarrow"/>
            </w:pPr>
            <w:r w:rsidRPr="4E97C45D">
              <w:rPr>
                <w:b/>
                <w:bCs/>
              </w:rPr>
              <w:t xml:space="preserve">Activity </w:t>
            </w:r>
            <w:r w:rsidR="00F3146E">
              <w:rPr>
                <w:b/>
                <w:bCs/>
              </w:rPr>
              <w:t>1</w:t>
            </w:r>
            <w:r w:rsidRPr="4E97C45D">
              <w:rPr>
                <w:b/>
                <w:bCs/>
              </w:rPr>
              <w:t>:</w:t>
            </w:r>
            <w:r w:rsidRPr="4E97C45D">
              <w:t xml:space="preserve"> </w:t>
            </w:r>
            <w:r w:rsidRPr="4E97C45D" w:rsidR="1913CC20">
              <w:t>What does healthy soil look like?</w:t>
            </w:r>
          </w:p>
          <w:p w:rsidRPr="0024457A" w:rsidR="009776E1" w:rsidP="4E97C45D" w:rsidRDefault="00CF03D5" w14:paraId="0295CDF3" w14:textId="19DAA874">
            <w:pPr>
              <w:rPr>
                <w:rFonts w:ascii="Arial Narrow" w:hAnsi="Arial Narrow" w:cs="Arial"/>
                <w:sz w:val="20"/>
              </w:rPr>
            </w:pPr>
            <w:r>
              <w:rPr>
                <w:rStyle w:val="VCAAtabletextnarrowChar"/>
              </w:rPr>
              <w:t>R</w:t>
            </w:r>
            <w:r w:rsidR="009776E1">
              <w:rPr>
                <w:rStyle w:val="VCAAtabletextnarrowChar"/>
              </w:rPr>
              <w:t xml:space="preserve">ead the </w:t>
            </w:r>
            <w:r>
              <w:rPr>
                <w:rStyle w:val="VCAAtabletextnarrowChar"/>
              </w:rPr>
              <w:t xml:space="preserve">description for the </w:t>
            </w:r>
            <w:r w:rsidR="009776E1">
              <w:rPr>
                <w:rStyle w:val="VCAAtabletextnarrowChar"/>
              </w:rPr>
              <w:t xml:space="preserve">podcast episode </w:t>
            </w:r>
            <w:r w:rsidRPr="0024457A">
              <w:rPr>
                <w:rStyle w:val="VCAAtabletextnarrowChar"/>
                <w:i/>
                <w:iCs/>
              </w:rPr>
              <w:t>Soil Health</w:t>
            </w:r>
            <w:r w:rsidRPr="4E97C45D">
              <w:rPr>
                <w:rFonts w:ascii="Arial Narrow" w:hAnsi="Arial Narrow" w:eastAsia="Arial Narrow" w:cs="Arial Narrow"/>
                <w:color w:val="636363"/>
                <w:sz w:val="20"/>
                <w:szCs w:val="20"/>
              </w:rPr>
              <w:t xml:space="preserve"> </w:t>
            </w:r>
            <w:r w:rsidR="009776E1">
              <w:rPr>
                <w:rStyle w:val="VCAAtabletextnarrowChar"/>
              </w:rPr>
              <w:t xml:space="preserve">and watch the video </w:t>
            </w:r>
            <w:r w:rsidRPr="00944A9C" w:rsidR="009776E1">
              <w:rPr>
                <w:rStyle w:val="VCAAtabletextnarrowChar"/>
              </w:rPr>
              <w:t xml:space="preserve">(see </w:t>
            </w:r>
            <w:r w:rsidR="009776E1">
              <w:rPr>
                <w:rStyle w:val="VCAAtabletextnarrowChar"/>
              </w:rPr>
              <w:t>‘Resources’ column</w:t>
            </w:r>
            <w:r w:rsidRPr="00944A9C" w:rsidR="009776E1">
              <w:rPr>
                <w:rStyle w:val="VCAAtabletextnarrowChar"/>
              </w:rPr>
              <w:t>)</w:t>
            </w:r>
            <w:r w:rsidR="009776E1">
              <w:rPr>
                <w:rStyle w:val="VCAAtabletextnarrowChar"/>
              </w:rPr>
              <w:t>.</w:t>
            </w:r>
          </w:p>
          <w:p w:rsidRPr="001C297E" w:rsidR="003D4C6C" w:rsidP="001D57E4" w:rsidRDefault="003D4C6C" w14:paraId="2396378B" w14:textId="6C082009">
            <w:pPr>
              <w:pStyle w:val="VCAAtabletextnarrow"/>
            </w:pPr>
            <w:r w:rsidRPr="4E97C45D">
              <w:rPr>
                <w:b/>
                <w:bCs/>
              </w:rPr>
              <w:t xml:space="preserve">Activity </w:t>
            </w:r>
            <w:r w:rsidR="00F3146E">
              <w:rPr>
                <w:b/>
                <w:bCs/>
              </w:rPr>
              <w:t>2</w:t>
            </w:r>
            <w:r w:rsidRPr="4E97C45D">
              <w:rPr>
                <w:b/>
                <w:bCs/>
              </w:rPr>
              <w:t>:</w:t>
            </w:r>
            <w:r w:rsidRPr="4E97C45D">
              <w:t xml:space="preserve"> </w:t>
            </w:r>
            <w:r w:rsidRPr="4E97C45D" w:rsidR="69BC3568">
              <w:t>A recipe for healthy soil</w:t>
            </w:r>
            <w:r w:rsidR="008E3668">
              <w:t xml:space="preserve"> (formative assessment)</w:t>
            </w:r>
          </w:p>
          <w:p w:rsidR="46AA56E8" w:rsidP="001D57E4" w:rsidRDefault="008A1240" w14:paraId="54DD9866" w14:textId="0EC1EC36">
            <w:pPr>
              <w:pStyle w:val="VCAAtabletextnarrow"/>
            </w:pPr>
            <w:r>
              <w:t>Students c</w:t>
            </w:r>
            <w:r w:rsidRPr="4E97C45D">
              <w:t xml:space="preserve">reate </w:t>
            </w:r>
            <w:r w:rsidRPr="4E97C45D" w:rsidR="69BC3568">
              <w:t xml:space="preserve">an annotated visual diagram of healthy soil. </w:t>
            </w:r>
            <w:r w:rsidRPr="4E97C45D" w:rsidR="7F9AE2A2">
              <w:t xml:space="preserve">Provide students with blank paper or a template. Students draw what good soil looks like and </w:t>
            </w:r>
            <w:r w:rsidRPr="4E97C45D" w:rsidR="2B5A452E">
              <w:t>label</w:t>
            </w:r>
            <w:r w:rsidRPr="4E97C45D" w:rsidR="7F9AE2A2">
              <w:t xml:space="preserve"> the contents of soil that is good for growing</w:t>
            </w:r>
            <w:r w:rsidRPr="4E97C45D" w:rsidR="6E5F5897">
              <w:t>.</w:t>
            </w:r>
          </w:p>
          <w:p w:rsidRPr="001A2B56" w:rsidR="001D48CD" w:rsidP="00063334" w:rsidRDefault="623A21B4" w14:paraId="2F6813E2" w14:textId="6C868488">
            <w:pPr>
              <w:pStyle w:val="VCAAtabletextnarrow"/>
              <w:rPr>
                <w:b/>
                <w:bCs/>
              </w:rPr>
            </w:pPr>
            <w:r w:rsidRPr="4E97C45D">
              <w:t xml:space="preserve">Things to consider for students to include in </w:t>
            </w:r>
            <w:r w:rsidR="00CF03D5">
              <w:t xml:space="preserve">a </w:t>
            </w:r>
            <w:r w:rsidRPr="4E97C45D">
              <w:t>visual diagram:</w:t>
            </w:r>
            <w:r w:rsidR="00063334">
              <w:t xml:space="preserve"> </w:t>
            </w:r>
            <w:r w:rsidRPr="4E97C45D">
              <w:t>nutrients, moisture, bugs/worms, organic material (compost/food scraps)</w:t>
            </w:r>
            <w:r w:rsidR="00063334">
              <w:t>.</w:t>
            </w:r>
          </w:p>
          <w:p w:rsidRPr="003D4C6C" w:rsidR="003D4C6C" w:rsidP="001D57E4" w:rsidRDefault="003D4C6C" w14:paraId="3B19D0C4" w14:textId="237F6BF2">
            <w:pPr>
              <w:pStyle w:val="VCAAtabletextnarrow"/>
            </w:pPr>
            <w:r w:rsidRPr="001A2B56">
              <w:rPr>
                <w:b/>
                <w:bCs/>
              </w:rPr>
              <w:t>Exit ticket:</w:t>
            </w:r>
            <w:r w:rsidRPr="001A2B56">
              <w:t xml:space="preserve"> </w:t>
            </w:r>
            <w:r w:rsidRPr="4E97C45D" w:rsidR="1D6950FA">
              <w:t>‘Investigation of tips and tricks to growing successful seedlings</w:t>
            </w:r>
            <w:r w:rsidR="008B6373">
              <w:t>’ – plants and soil</w:t>
            </w:r>
          </w:p>
          <w:p w:rsidRPr="003D4C6C" w:rsidR="003D4C6C" w:rsidP="001D57E4" w:rsidRDefault="008A1240" w14:paraId="686ACEBC" w14:noSpellErr="1" w14:textId="5CB288C8">
            <w:pPr>
              <w:pStyle w:val="VCAAtabletextnarrow"/>
            </w:pPr>
            <w:r w:rsidR="20868FF4">
              <w:rPr/>
              <w:t xml:space="preserve">Ask students to </w:t>
            </w:r>
            <w:r w:rsidR="71782205">
              <w:rPr/>
              <w:t xml:space="preserve">copy and </w:t>
            </w:r>
            <w:r w:rsidR="20868FF4">
              <w:rPr/>
              <w:t>c</w:t>
            </w:r>
            <w:r w:rsidR="20868FF4">
              <w:rPr/>
              <w:t xml:space="preserve">omplete </w:t>
            </w:r>
            <w:r w:rsidR="16A78CEB">
              <w:rPr/>
              <w:t>this sentence</w:t>
            </w:r>
            <w:r w:rsidR="20868FF4">
              <w:rPr/>
              <w:t>:</w:t>
            </w:r>
            <w:r w:rsidR="2419A3B2">
              <w:rPr/>
              <w:t xml:space="preserve"> ‘</w:t>
            </w:r>
            <w:r w:rsidR="49AC3AEB">
              <w:rPr/>
              <w:t xml:space="preserve">When potting </w:t>
            </w:r>
            <w:r w:rsidR="009A5A47">
              <w:rPr/>
              <w:t>seed</w:t>
            </w:r>
            <w:r w:rsidR="49AC3AEB">
              <w:rPr/>
              <w:t>s, be sure to use soil that co</w:t>
            </w:r>
            <w:r w:rsidR="059424D0">
              <w:rPr/>
              <w:t>ntains</w:t>
            </w:r>
            <w:r w:rsidR="4A108183">
              <w:rPr/>
              <w:t xml:space="preserve"> </w:t>
            </w:r>
            <w:r w:rsidR="2EAC11EB">
              <w:rPr/>
              <w:t>___________________</w:t>
            </w:r>
            <w:r w:rsidR="561D7BC4">
              <w:rPr/>
              <w:t>’</w:t>
            </w:r>
            <w:r w:rsidR="0C597E4E">
              <w:rPr/>
              <w:t>.</w:t>
            </w:r>
          </w:p>
        </w:tc>
        <w:tc>
          <w:tcPr>
            <w:tcW w:w="2835" w:type="dxa"/>
            <w:tcMar/>
          </w:tcPr>
          <w:p w:rsidR="00673856" w:rsidP="0024457A" w:rsidRDefault="003D1802" w14:paraId="696635B1" w14:textId="5E60D3AE">
            <w:pPr>
              <w:pStyle w:val="VCAAtableheadingnarrow-sub-strand"/>
              <w:rPr>
                <w:lang w:val="en-AU"/>
              </w:rPr>
            </w:pPr>
            <w:r>
              <w:rPr>
                <w:lang w:val="en-AU"/>
              </w:rPr>
              <w:t>Enable</w:t>
            </w:r>
            <w:r w:rsidRPr="4E97C45D" w:rsidR="003D4C6C">
              <w:rPr>
                <w:lang w:val="en-AU"/>
              </w:rPr>
              <w:t>:</w:t>
            </w:r>
            <w:r w:rsidRPr="4E97C45D" w:rsidR="5C779E2E">
              <w:rPr>
                <w:lang w:val="en-AU"/>
              </w:rPr>
              <w:t xml:space="preserve"> </w:t>
            </w:r>
          </w:p>
          <w:p w:rsidRPr="00842BF6" w:rsidR="003D4C6C" w:rsidP="001D57E4" w:rsidRDefault="00012EFD" w14:paraId="6489F2D6" w14:textId="54000175">
            <w:pPr>
              <w:pStyle w:val="VCAAtabletextnarrow"/>
            </w:pPr>
            <w:r>
              <w:rPr>
                <w:lang w:val="en-AU"/>
              </w:rPr>
              <w:t>Provide students with</w:t>
            </w:r>
            <w:r w:rsidRPr="4E97C45D" w:rsidR="5C779E2E">
              <w:rPr>
                <w:lang w:val="en-AU"/>
              </w:rPr>
              <w:t xml:space="preserve"> word and picture banks for </w:t>
            </w:r>
            <w:r w:rsidR="00875516">
              <w:rPr>
                <w:lang w:val="en-AU"/>
              </w:rPr>
              <w:t>A</w:t>
            </w:r>
            <w:r w:rsidRPr="4E97C45D" w:rsidR="5C779E2E">
              <w:rPr>
                <w:lang w:val="en-AU"/>
              </w:rPr>
              <w:t>ctivity</w:t>
            </w:r>
            <w:r w:rsidR="00875516">
              <w:rPr>
                <w:lang w:val="en-AU"/>
              </w:rPr>
              <w:t xml:space="preserve"> 2</w:t>
            </w:r>
            <w:r w:rsidRPr="4E97C45D" w:rsidR="5C779E2E">
              <w:rPr>
                <w:lang w:val="en-AU"/>
              </w:rPr>
              <w:t xml:space="preserve"> to assist them in creating their visual reports. Students </w:t>
            </w:r>
            <w:r w:rsidR="004F0C66">
              <w:rPr>
                <w:lang w:val="en-AU"/>
              </w:rPr>
              <w:t>can</w:t>
            </w:r>
            <w:r w:rsidRPr="4E97C45D" w:rsidR="5C779E2E">
              <w:rPr>
                <w:lang w:val="en-AU"/>
              </w:rPr>
              <w:t xml:space="preserve"> match the words with appropriate pictures.</w:t>
            </w:r>
          </w:p>
          <w:p w:rsidRPr="00673856" w:rsidR="00673856" w:rsidP="0024457A" w:rsidRDefault="003D1802" w14:paraId="163F5BA8" w14:textId="1F44CB42">
            <w:pPr>
              <w:pStyle w:val="VCAAtableheadingnarrow-sub-strand"/>
            </w:pPr>
            <w:r>
              <w:t>Extend:</w:t>
            </w:r>
            <w:r w:rsidRPr="4E97C45D" w:rsidR="3AB9BD2A">
              <w:t xml:space="preserve"> </w:t>
            </w:r>
          </w:p>
          <w:p w:rsidRPr="00842BF6" w:rsidR="003D4C6C" w:rsidP="001D57E4" w:rsidRDefault="27501BA8" w14:paraId="000C903B" w14:textId="1ECFE84E">
            <w:pPr>
              <w:pStyle w:val="VCAAtabletextnarrow"/>
              <w:rPr>
                <w:b/>
                <w:bCs/>
                <w:lang w:val="en-AU"/>
              </w:rPr>
            </w:pPr>
            <w:r w:rsidRPr="4E97C45D">
              <w:t>Over</w:t>
            </w:r>
            <w:r w:rsidR="00673856">
              <w:t xml:space="preserve"> </w:t>
            </w:r>
            <w:r w:rsidRPr="4E97C45D">
              <w:t>time</w:t>
            </w:r>
            <w:r w:rsidR="00673856">
              <w:t>,</w:t>
            </w:r>
            <w:r w:rsidRPr="4E97C45D">
              <w:t xml:space="preserve"> soil can be compacted</w:t>
            </w:r>
            <w:r w:rsidR="00CF03D5">
              <w:t>, which</w:t>
            </w:r>
            <w:r w:rsidRPr="4E97C45D">
              <w:t xml:space="preserve"> makes it </w:t>
            </w:r>
            <w:r w:rsidR="00CF03D5">
              <w:t>difficult</w:t>
            </w:r>
            <w:r w:rsidRPr="4E97C45D" w:rsidR="00CF03D5">
              <w:t xml:space="preserve"> </w:t>
            </w:r>
            <w:r w:rsidRPr="4E97C45D">
              <w:t xml:space="preserve">for water </w:t>
            </w:r>
            <w:r w:rsidRPr="4E97C45D" w:rsidR="406C920A">
              <w:t xml:space="preserve">to soak in and </w:t>
            </w:r>
            <w:r w:rsidR="00CF03D5">
              <w:t xml:space="preserve">for </w:t>
            </w:r>
            <w:r w:rsidRPr="4E97C45D" w:rsidR="406C920A">
              <w:t>plant roots to find good soil. Students could investigate why and how soil is aerated, specifically looking at techniques to loosen hard</w:t>
            </w:r>
            <w:r w:rsidRPr="4E97C45D" w:rsidR="01602072">
              <w:t xml:space="preserve"> soil.</w:t>
            </w:r>
          </w:p>
        </w:tc>
        <w:tc>
          <w:tcPr>
            <w:tcW w:w="1347" w:type="dxa"/>
            <w:tcMar/>
          </w:tcPr>
          <w:p w:rsidR="003D4C6C" w:rsidP="0024457A" w:rsidRDefault="76571686" w14:paraId="4B9AE174" w14:textId="77777777">
            <w:pPr>
              <w:pStyle w:val="VCAAtableheadingnarrow-sub-strand"/>
              <w:rPr>
                <w:lang w:val="en-AU"/>
              </w:rPr>
            </w:pPr>
            <w:r w:rsidRPr="4E97C45D">
              <w:rPr>
                <w:lang w:val="en-AU"/>
              </w:rPr>
              <w:t xml:space="preserve">Activity </w:t>
            </w:r>
            <w:r w:rsidR="00481DAD">
              <w:rPr>
                <w:lang w:val="en-AU"/>
              </w:rPr>
              <w:t>2</w:t>
            </w:r>
            <w:r w:rsidRPr="4E97C45D">
              <w:rPr>
                <w:lang w:val="en-AU"/>
              </w:rPr>
              <w:t xml:space="preserve">: </w:t>
            </w:r>
            <w:r w:rsidR="00063334">
              <w:rPr>
                <w:lang w:val="en-AU"/>
              </w:rPr>
              <w:t>A recipe for</w:t>
            </w:r>
            <w:r w:rsidRPr="4E97C45D">
              <w:rPr>
                <w:lang w:val="en-AU"/>
              </w:rPr>
              <w:t xml:space="preserve"> healthy soil</w:t>
            </w:r>
            <w:r w:rsidR="003D6921">
              <w:rPr>
                <w:lang w:val="en-AU"/>
              </w:rPr>
              <w:t xml:space="preserve"> (formative)</w:t>
            </w:r>
          </w:p>
          <w:p w:rsidRPr="00842BF6" w:rsidR="00E51D46" w:rsidP="00DA194B" w:rsidRDefault="00E51D46" w14:paraId="62B20514" w14:textId="79AE97BB">
            <w:pPr>
              <w:pStyle w:val="VCAAtabletextnarrow"/>
              <w:rPr>
                <w:lang w:val="en-AU"/>
              </w:rPr>
            </w:pPr>
            <w:r w:rsidRPr="687CE4F2">
              <w:rPr>
                <w:lang w:val="en-AU"/>
              </w:rPr>
              <w:t>See ‘Assessment and learning sequence details’.</w:t>
            </w:r>
          </w:p>
        </w:tc>
        <w:tc>
          <w:tcPr>
            <w:tcW w:w="1488" w:type="dxa"/>
            <w:tcMar/>
          </w:tcPr>
          <w:p w:rsidR="003D6921" w:rsidP="003D6921" w:rsidRDefault="003D6921" w14:paraId="3BDB8CF1" w14:textId="566BE20C">
            <w:pPr>
              <w:pStyle w:val="VCAAtableheadingnarrow-sub-strand"/>
              <w:rPr>
                <w:lang w:val="en-AU"/>
              </w:rPr>
            </w:pPr>
            <w:r>
              <w:rPr>
                <w:lang w:val="en-AU"/>
              </w:rPr>
              <w:t>For Activity 1:</w:t>
            </w:r>
          </w:p>
          <w:p w:rsidR="003D6921" w:rsidP="0024457A" w:rsidRDefault="00BE1E8D" w14:paraId="5D03C5F0" w14:textId="331D56B0">
            <w:pPr>
              <w:pStyle w:val="VCAAtabletextnarrow"/>
              <w:rPr>
                <w:lang w:val="en-AU"/>
              </w:rPr>
            </w:pPr>
            <w:hyperlink w:history="1" w:anchor="12" r:id="rId19">
              <w:r w:rsidRPr="0024457A" w:rsidR="003D6921">
                <w:rPr>
                  <w:rStyle w:val="Hyperlink"/>
                  <w:i/>
                  <w:iCs/>
                </w:rPr>
                <w:t>Soil Health</w:t>
              </w:r>
            </w:hyperlink>
            <w:r w:rsidR="003D6921">
              <w:rPr>
                <w:lang w:val="en-AU"/>
              </w:rPr>
              <w:t xml:space="preserve"> –</w:t>
            </w:r>
            <w:r w:rsidRPr="003D6921" w:rsidR="003D6921">
              <w:rPr>
                <w:lang w:val="en-AU"/>
              </w:rPr>
              <w:t xml:space="preserve"> Nomcast, Ep</w:t>
            </w:r>
            <w:r w:rsidR="003D6921">
              <w:rPr>
                <w:lang w:val="en-AU"/>
              </w:rPr>
              <w:t>isode</w:t>
            </w:r>
            <w:r w:rsidRPr="003D6921" w:rsidR="003D6921">
              <w:rPr>
                <w:lang w:val="en-AU"/>
              </w:rPr>
              <w:t xml:space="preserve"> 12</w:t>
            </w:r>
            <w:r w:rsidR="003D6921">
              <w:rPr>
                <w:lang w:val="en-AU"/>
              </w:rPr>
              <w:t>,</w:t>
            </w:r>
            <w:r w:rsidRPr="003D6921" w:rsidR="003D6921">
              <w:rPr>
                <w:lang w:val="en-AU"/>
              </w:rPr>
              <w:t xml:space="preserve"> Onions Special, Part 1</w:t>
            </w:r>
            <w:r w:rsidR="00CF03D5">
              <w:rPr>
                <w:lang w:val="en-AU"/>
              </w:rPr>
              <w:t>,</w:t>
            </w:r>
            <w:r w:rsidR="003D6921">
              <w:rPr>
                <w:lang w:val="en-AU"/>
              </w:rPr>
              <w:t xml:space="preserve"> ABC iview</w:t>
            </w:r>
          </w:p>
          <w:p w:rsidRPr="001D57E4" w:rsidR="009776E1" w:rsidP="009776E1" w:rsidRDefault="00807DE7" w14:paraId="4D5D2207" w14:textId="3F9B4863">
            <w:pPr>
              <w:pStyle w:val="VCAAtabletextnarrow"/>
              <w:ind w:left="145"/>
              <w:rPr>
                <w:i/>
                <w:iCs/>
              </w:rPr>
            </w:pPr>
            <w:r>
              <w:rPr>
                <w:i/>
                <w:iCs/>
              </w:rPr>
              <w:t>“</w:t>
            </w:r>
            <w:r w:rsidRPr="001D57E4" w:rsidR="009776E1">
              <w:rPr>
                <w:i/>
                <w:iCs/>
              </w:rPr>
              <w:t>It</w:t>
            </w:r>
            <w:r w:rsidR="009776E1">
              <w:rPr>
                <w:i/>
                <w:iCs/>
              </w:rPr>
              <w:t>’</w:t>
            </w:r>
            <w:r w:rsidRPr="001D57E4" w:rsidR="009776E1">
              <w:rPr>
                <w:i/>
                <w:iCs/>
              </w:rPr>
              <w:t>s right under your feet, and it</w:t>
            </w:r>
            <w:r w:rsidR="009776E1">
              <w:rPr>
                <w:i/>
                <w:iCs/>
              </w:rPr>
              <w:t>’</w:t>
            </w:r>
            <w:r w:rsidRPr="001D57E4" w:rsidR="009776E1">
              <w:rPr>
                <w:i/>
                <w:iCs/>
              </w:rPr>
              <w:t>s full of life! We take a deep dive into what happens when organic matter gets mixed and blended to make the fabulousness of rich soil that affects the food we eat.</w:t>
            </w:r>
            <w:r>
              <w:rPr>
                <w:i/>
                <w:iCs/>
              </w:rPr>
              <w:t>”</w:t>
            </w:r>
          </w:p>
          <w:p w:rsidR="003D6921" w:rsidP="003D6921" w:rsidRDefault="003D6921" w14:paraId="1C9A1BB6" w14:textId="4606CCC2">
            <w:pPr>
              <w:pStyle w:val="VCAAtableheadingnarrow-sub-strand"/>
              <w:rPr>
                <w:lang w:val="en-AU"/>
              </w:rPr>
            </w:pPr>
            <w:r>
              <w:rPr>
                <w:lang w:val="en-AU"/>
              </w:rPr>
              <w:t xml:space="preserve">For Activity </w:t>
            </w:r>
            <w:r w:rsidR="009776E1">
              <w:rPr>
                <w:lang w:val="en-AU"/>
              </w:rPr>
              <w:t>2</w:t>
            </w:r>
            <w:r>
              <w:rPr>
                <w:lang w:val="en-AU"/>
              </w:rPr>
              <w:t>:</w:t>
            </w:r>
          </w:p>
          <w:p w:rsidR="00062337" w:rsidP="00DA194B" w:rsidRDefault="00BE1E8D" w14:paraId="18308B63" w14:textId="29880FC9">
            <w:pPr>
              <w:pStyle w:val="VCAAtabletextnarrow"/>
              <w:rPr>
                <w:lang w:val="en-AU"/>
              </w:rPr>
            </w:pPr>
            <w:hyperlink r:id="rId20">
              <w:r w:rsidR="00062337">
                <w:rPr>
                  <w:rStyle w:val="Hyperlink"/>
                  <w:rFonts w:eastAsia="Arial Narrow" w:cs="Arial Narrow"/>
                  <w:i/>
                  <w:iCs/>
                  <w:lang w:val="en-AU"/>
                </w:rPr>
                <w:t>Compost Cauldron</w:t>
              </w:r>
            </w:hyperlink>
            <w:r w:rsidR="00062337">
              <w:t xml:space="preserve"> – </w:t>
            </w:r>
            <w:r w:rsidRPr="00DD0507" w:rsidR="00062337">
              <w:rPr>
                <w:lang w:val="en-AU"/>
              </w:rPr>
              <w:t>Gardening Australia Junior</w:t>
            </w:r>
            <w:r w:rsidR="00062337">
              <w:rPr>
                <w:lang w:val="en-AU"/>
              </w:rPr>
              <w:t>,</w:t>
            </w:r>
            <w:r w:rsidRPr="00DD0507" w:rsidR="00062337">
              <w:rPr>
                <w:lang w:val="en-AU"/>
              </w:rPr>
              <w:t xml:space="preserve"> </w:t>
            </w:r>
            <w:r w:rsidRPr="0024457A" w:rsidR="00CF03D5">
              <w:rPr>
                <w:rFonts w:eastAsia="Arial Narrow" w:cs="Arial Narrow"/>
                <w:lang w:val="en-AU"/>
              </w:rPr>
              <w:lastRenderedPageBreak/>
              <w:t>Se</w:t>
            </w:r>
            <w:r w:rsidRPr="00DA194B" w:rsidR="00CF03D5">
              <w:rPr>
                <w:rFonts w:eastAsia="Arial Narrow" w:cs="Arial Narrow"/>
                <w:lang w:val="en-AU"/>
              </w:rPr>
              <w:t>a</w:t>
            </w:r>
            <w:r w:rsidRPr="00DA194B" w:rsidR="00CF03D5">
              <w:rPr>
                <w:rFonts w:eastAsia="Arial Narrow" w:cs="Arial Narrow"/>
                <w:bCs/>
                <w:lang w:val="en-AU"/>
              </w:rPr>
              <w:t>son</w:t>
            </w:r>
            <w:r w:rsidRPr="00DD0507" w:rsidR="00062337">
              <w:rPr>
                <w:lang w:val="en-AU"/>
              </w:rPr>
              <w:t xml:space="preserve"> 1, </w:t>
            </w:r>
            <w:r w:rsidR="00062337">
              <w:rPr>
                <w:lang w:val="en-AU"/>
              </w:rPr>
              <w:t>ABC iview</w:t>
            </w:r>
          </w:p>
          <w:p w:rsidR="00062337" w:rsidP="00DA194B" w:rsidRDefault="00BE1E8D" w14:paraId="03640D9C" w14:textId="19EB2F52">
            <w:pPr>
              <w:pStyle w:val="VCAAtabletextnarrow"/>
              <w:rPr>
                <w:lang w:val="en-AU"/>
              </w:rPr>
            </w:pPr>
            <w:hyperlink r:id="rId21">
              <w:r w:rsidR="00062337">
                <w:rPr>
                  <w:rStyle w:val="Hyperlink"/>
                  <w:rFonts w:eastAsia="Arial Narrow" w:cs="Arial Narrow"/>
                  <w:i/>
                  <w:iCs/>
                  <w:lang w:val="en-AU"/>
                </w:rPr>
                <w:t>Super Worms</w:t>
              </w:r>
            </w:hyperlink>
            <w:r w:rsidR="00062337">
              <w:t xml:space="preserve"> – </w:t>
            </w:r>
            <w:r w:rsidRPr="00DD0507" w:rsidR="00062337">
              <w:rPr>
                <w:lang w:val="en-AU"/>
              </w:rPr>
              <w:t>Gardening Australia Junior</w:t>
            </w:r>
            <w:r w:rsidR="00062337">
              <w:rPr>
                <w:lang w:val="en-AU"/>
              </w:rPr>
              <w:t>,</w:t>
            </w:r>
            <w:r w:rsidRPr="00DD0507" w:rsidR="00062337">
              <w:rPr>
                <w:lang w:val="en-AU"/>
              </w:rPr>
              <w:t xml:space="preserve"> </w:t>
            </w:r>
            <w:r w:rsidRPr="0024457A" w:rsidR="00CF03D5">
              <w:rPr>
                <w:rFonts w:eastAsia="Arial Narrow" w:cs="Arial Narrow"/>
                <w:lang w:val="en-AU"/>
              </w:rPr>
              <w:t>Se</w:t>
            </w:r>
            <w:r w:rsidRPr="00DA194B" w:rsidR="00CF03D5">
              <w:rPr>
                <w:rFonts w:eastAsia="Arial Narrow" w:cs="Arial Narrow"/>
                <w:lang w:val="en-AU"/>
              </w:rPr>
              <w:t>a</w:t>
            </w:r>
            <w:r w:rsidRPr="00DA194B" w:rsidR="00CF03D5">
              <w:rPr>
                <w:rFonts w:eastAsia="Arial Narrow" w:cs="Arial Narrow"/>
                <w:bCs/>
                <w:lang w:val="en-AU"/>
              </w:rPr>
              <w:t>son</w:t>
            </w:r>
            <w:r w:rsidRPr="00DD0507" w:rsidR="00062337">
              <w:rPr>
                <w:lang w:val="en-AU"/>
              </w:rPr>
              <w:t xml:space="preserve"> 1, </w:t>
            </w:r>
            <w:r w:rsidR="00062337">
              <w:rPr>
                <w:lang w:val="en-AU"/>
              </w:rPr>
              <w:t>ABC iview</w:t>
            </w:r>
          </w:p>
          <w:p w:rsidRPr="00842BF6" w:rsidR="003D4C6C" w:rsidP="00DA194B" w:rsidRDefault="00BE1E8D" w14:paraId="2FA949A8" w14:textId="3860EC5B">
            <w:pPr>
              <w:pStyle w:val="VCAAtabletextnarrow"/>
              <w:rPr>
                <w:lang w:val="en-AU"/>
              </w:rPr>
            </w:pPr>
            <w:hyperlink r:id="rId22">
              <w:r w:rsidR="00062337">
                <w:rPr>
                  <w:rStyle w:val="Hyperlink"/>
                  <w:rFonts w:eastAsia="Arial Narrow" w:cs="Arial Narrow"/>
                  <w:i/>
                  <w:iCs/>
                  <w:lang w:val="en-AU"/>
                </w:rPr>
                <w:t>Soil Day Spa</w:t>
              </w:r>
            </w:hyperlink>
            <w:r w:rsidR="00062337">
              <w:t xml:space="preserve"> – </w:t>
            </w:r>
            <w:r w:rsidRPr="00DD0507" w:rsidR="00062337">
              <w:rPr>
                <w:lang w:val="en-AU"/>
              </w:rPr>
              <w:t>Gardening Australia Junior</w:t>
            </w:r>
            <w:r w:rsidR="00062337">
              <w:rPr>
                <w:lang w:val="en-AU"/>
              </w:rPr>
              <w:t xml:space="preserve">, </w:t>
            </w:r>
            <w:r w:rsidRPr="0024457A" w:rsidR="00CF03D5">
              <w:rPr>
                <w:rFonts w:eastAsia="Arial Narrow" w:cs="Arial Narrow"/>
                <w:lang w:val="en-AU"/>
              </w:rPr>
              <w:t>Se</w:t>
            </w:r>
            <w:r w:rsidRPr="00DA194B" w:rsidR="00CF03D5">
              <w:rPr>
                <w:rFonts w:eastAsia="Arial Narrow" w:cs="Arial Narrow"/>
                <w:lang w:val="en-AU"/>
              </w:rPr>
              <w:t>a</w:t>
            </w:r>
            <w:r w:rsidRPr="00DA194B" w:rsidR="00CF03D5">
              <w:rPr>
                <w:rFonts w:eastAsia="Arial Narrow" w:cs="Arial Narrow"/>
                <w:bCs/>
                <w:lang w:val="en-AU"/>
              </w:rPr>
              <w:t>son</w:t>
            </w:r>
            <w:r w:rsidRPr="00DD0507" w:rsidR="00062337">
              <w:rPr>
                <w:lang w:val="en-AU"/>
              </w:rPr>
              <w:t xml:space="preserve"> </w:t>
            </w:r>
            <w:r w:rsidR="00062337">
              <w:rPr>
                <w:lang w:val="en-AU"/>
              </w:rPr>
              <w:t>2</w:t>
            </w:r>
            <w:r w:rsidRPr="00DD0507" w:rsidR="00062337">
              <w:rPr>
                <w:lang w:val="en-AU"/>
              </w:rPr>
              <w:t xml:space="preserve">, </w:t>
            </w:r>
            <w:r w:rsidR="00062337">
              <w:rPr>
                <w:lang w:val="en-AU"/>
              </w:rPr>
              <w:t>ABC iview</w:t>
            </w:r>
            <w:r w:rsidRPr="4E97C45D" w:rsidR="64345BBD">
              <w:rPr>
                <w:lang w:val="en-AU"/>
              </w:rPr>
              <w:t xml:space="preserve"> </w:t>
            </w:r>
          </w:p>
        </w:tc>
      </w:tr>
      <w:tr w:rsidR="00DA194B" w:rsidTr="3F9EB3B5" w14:paraId="175FBF07" w14:textId="77777777">
        <w:trPr>
          <w:trHeight w:val="1395"/>
        </w:trPr>
        <w:tc>
          <w:tcPr>
            <w:tcW w:w="723" w:type="dxa"/>
            <w:tcMar/>
          </w:tcPr>
          <w:p w:rsidRPr="00C56584" w:rsidR="003D4C6C" w:rsidP="00C56584" w:rsidRDefault="003D4C6C" w14:paraId="7A10C2EC" w14:textId="77777777">
            <w:pPr>
              <w:pStyle w:val="VCAAtabletextnarrow"/>
            </w:pPr>
            <w:r w:rsidRPr="00C56584">
              <w:lastRenderedPageBreak/>
              <w:t>4</w:t>
            </w:r>
          </w:p>
        </w:tc>
        <w:tc>
          <w:tcPr>
            <w:tcW w:w="824" w:type="dxa"/>
            <w:tcMar/>
          </w:tcPr>
          <w:p w:rsidRPr="00C56584" w:rsidR="003D4C6C" w:rsidP="00C56584" w:rsidRDefault="003D4C6C" w14:paraId="7012D815" w14:textId="77777777">
            <w:pPr>
              <w:pStyle w:val="VCAAtabletextnarrow"/>
            </w:pPr>
            <w:r w:rsidRPr="00C56584">
              <w:t>4</w:t>
            </w:r>
          </w:p>
        </w:tc>
        <w:tc>
          <w:tcPr>
            <w:tcW w:w="2020" w:type="dxa"/>
            <w:tcMar/>
          </w:tcPr>
          <w:p w:rsidRPr="00842BF6" w:rsidR="003D4C6C" w:rsidP="00FE23F3" w:rsidRDefault="003D4C6C" w14:paraId="1DF8A3AE" w14:textId="4E8A3402">
            <w:pPr>
              <w:pStyle w:val="VCAAtableheadingnarrow-sub-strand"/>
            </w:pPr>
            <w:r w:rsidRPr="4E97C45D">
              <w:rPr>
                <w:lang w:val="en-AU"/>
              </w:rPr>
              <w:t>Learning intention</w:t>
            </w:r>
            <w:r w:rsidR="00E33CE8">
              <w:rPr>
                <w:lang w:val="en-AU"/>
              </w:rPr>
              <w:t>:</w:t>
            </w:r>
          </w:p>
          <w:p w:rsidRPr="00842BF6" w:rsidR="003D4C6C" w:rsidP="001D57E4" w:rsidRDefault="00A8538B" w14:paraId="6EF0DD74" w14:textId="44CDBDCE">
            <w:pPr>
              <w:pStyle w:val="VCAAtabletextnarrow"/>
              <w:rPr>
                <w:lang w:val="en-AU"/>
              </w:rPr>
            </w:pPr>
            <w:r>
              <w:rPr>
                <w:lang w:val="en-AU"/>
              </w:rPr>
              <w:t>We are learning t</w:t>
            </w:r>
            <w:r w:rsidR="001D48CD">
              <w:rPr>
                <w:lang w:val="en-AU"/>
              </w:rPr>
              <w:t>o</w:t>
            </w:r>
            <w:r w:rsidRPr="4E97C45D" w:rsidR="003D4C6C">
              <w:rPr>
                <w:lang w:val="en-AU"/>
              </w:rPr>
              <w:t xml:space="preserve"> </w:t>
            </w:r>
            <w:r w:rsidRPr="4E97C45D" w:rsidR="6C8E14D1">
              <w:rPr>
                <w:lang w:val="en-AU"/>
              </w:rPr>
              <w:t xml:space="preserve">investigate how </w:t>
            </w:r>
            <w:r w:rsidRPr="001D57E4" w:rsidR="074A35C1">
              <w:t>moisture</w:t>
            </w:r>
            <w:r w:rsidRPr="4E97C45D" w:rsidR="074A35C1">
              <w:rPr>
                <w:lang w:val="en-AU"/>
              </w:rPr>
              <w:t xml:space="preserve">/water </w:t>
            </w:r>
            <w:r>
              <w:rPr>
                <w:lang w:val="en-AU"/>
              </w:rPr>
              <w:t>affect</w:t>
            </w:r>
            <w:r w:rsidRPr="4E97C45D">
              <w:rPr>
                <w:lang w:val="en-AU"/>
              </w:rPr>
              <w:t xml:space="preserve">s </w:t>
            </w:r>
            <w:r w:rsidRPr="4E97C45D" w:rsidR="6C8E14D1">
              <w:rPr>
                <w:lang w:val="en-AU"/>
              </w:rPr>
              <w:t>seedling and plant growth.</w:t>
            </w:r>
          </w:p>
          <w:p w:rsidRPr="00842BF6" w:rsidR="003D4C6C" w:rsidP="4E97C45D" w:rsidRDefault="003D4C6C" w14:paraId="296C9278" w14:textId="382DC277">
            <w:pPr>
              <w:pStyle w:val="VCAAbody"/>
              <w:rPr>
                <w:rFonts w:ascii="Arial Narrow" w:hAnsi="Arial Narrow" w:eastAsia="Arial Narrow" w:cs="Arial Narrow"/>
                <w:szCs w:val="20"/>
              </w:rPr>
            </w:pPr>
            <w:r w:rsidRPr="4E97C45D">
              <w:rPr>
                <w:rFonts w:ascii="Arial Narrow" w:hAnsi="Arial Narrow" w:eastAsia="Arial Narrow" w:cs="Arial Narrow"/>
                <w:b/>
                <w:bCs/>
                <w:szCs w:val="20"/>
                <w:lang w:val="en-AU"/>
              </w:rPr>
              <w:t>Success criteria</w:t>
            </w:r>
            <w:r w:rsidR="00E33CE8">
              <w:rPr>
                <w:rFonts w:ascii="Arial Narrow" w:hAnsi="Arial Narrow" w:eastAsia="Arial Narrow" w:cs="Arial Narrow"/>
                <w:b/>
                <w:bCs/>
                <w:szCs w:val="20"/>
                <w:lang w:val="en-AU"/>
              </w:rPr>
              <w:t>:</w:t>
            </w:r>
          </w:p>
          <w:p w:rsidRPr="00842BF6" w:rsidR="003D4C6C" w:rsidP="00830302" w:rsidRDefault="003D4C6C" w14:paraId="453BCBA7" w14:textId="23F76293">
            <w:pPr>
              <w:pStyle w:val="VCAAtablebulletnarrow"/>
              <w:rPr>
                <w:rFonts w:eastAsia="Arial Narrow"/>
              </w:rPr>
            </w:pPr>
            <w:r w:rsidRPr="4E97C45D">
              <w:rPr>
                <w:rFonts w:eastAsia="Arial Narrow"/>
              </w:rPr>
              <w:t xml:space="preserve">I can </w:t>
            </w:r>
            <w:r w:rsidRPr="4E97C45D" w:rsidR="548882B3">
              <w:rPr>
                <w:rFonts w:eastAsia="Arial Narrow"/>
              </w:rPr>
              <w:t>decide if soil is wet enough or needs water.</w:t>
            </w:r>
          </w:p>
          <w:p w:rsidR="548882B3" w:rsidP="00830302" w:rsidRDefault="548882B3" w14:paraId="22009924" w14:textId="7958221E">
            <w:pPr>
              <w:pStyle w:val="VCAAtablebulletnarrow"/>
              <w:rPr>
                <w:rFonts w:eastAsia="Arial Narrow"/>
              </w:rPr>
            </w:pPr>
            <w:r w:rsidRPr="4E97C45D">
              <w:rPr>
                <w:rFonts w:eastAsia="Arial Narrow"/>
              </w:rPr>
              <w:t>I can explain how water helps seeds grow into plants.</w:t>
            </w:r>
          </w:p>
          <w:p w:rsidRPr="004550DA" w:rsidR="003D4C6C" w:rsidP="00830302" w:rsidRDefault="548882B3" w14:paraId="6CB19B3C" w14:textId="56C9EA2F">
            <w:pPr>
              <w:pStyle w:val="VCAAtablebulletnarrow"/>
              <w:rPr>
                <w:rFonts w:eastAsiaTheme="minorHAnsi"/>
              </w:rPr>
            </w:pPr>
            <w:r w:rsidRPr="4E97C45D">
              <w:rPr>
                <w:rFonts w:eastAsia="Arial Narrow"/>
              </w:rPr>
              <w:t>I can outline how greenhouses help to keep soil moist.</w:t>
            </w:r>
          </w:p>
        </w:tc>
        <w:tc>
          <w:tcPr>
            <w:tcW w:w="6776" w:type="dxa"/>
            <w:tcMar/>
          </w:tcPr>
          <w:p w:rsidR="5D60D321" w:rsidP="00FE23F3" w:rsidRDefault="008B6373" w14:paraId="749D47E7" w14:textId="648D79F7">
            <w:pPr>
              <w:pStyle w:val="VCAAtableheadingnarrow-sub-strand"/>
            </w:pPr>
            <w:r>
              <w:t>Lesson title: Plants and w</w:t>
            </w:r>
            <w:r w:rsidRPr="4E97C45D" w:rsidR="78ED2866">
              <w:t>ater</w:t>
            </w:r>
          </w:p>
          <w:p w:rsidR="003D4C6C" w:rsidP="004550DA" w:rsidRDefault="003D4C6C" w14:paraId="50DC538A" w14:textId="48AB2E06">
            <w:pPr>
              <w:pStyle w:val="VCAAtabletextnarrow"/>
            </w:pPr>
            <w:r w:rsidRPr="4E97C45D">
              <w:rPr>
                <w:b/>
                <w:bCs/>
              </w:rPr>
              <w:t>Entry task:</w:t>
            </w:r>
            <w:r w:rsidRPr="4E97C45D">
              <w:t xml:space="preserve"> </w:t>
            </w:r>
            <w:r w:rsidRPr="4E97C45D" w:rsidR="0C92629E">
              <w:t xml:space="preserve">Soil moisture. Provide students with </w:t>
            </w:r>
            <w:r w:rsidR="00647794">
              <w:t>3</w:t>
            </w:r>
            <w:r w:rsidRPr="4E97C45D" w:rsidR="00647794">
              <w:t xml:space="preserve"> </w:t>
            </w:r>
            <w:r w:rsidRPr="4E97C45D" w:rsidR="0C92629E">
              <w:t>different soil samples: dry, damp and wet. Have them touch and observe each sample, then discuss</w:t>
            </w:r>
            <w:r w:rsidR="00DE33FA">
              <w:t xml:space="preserve"> the following questions</w:t>
            </w:r>
            <w:r w:rsidRPr="4E97C45D" w:rsidR="0C92629E">
              <w:t>:</w:t>
            </w:r>
          </w:p>
          <w:p w:rsidRPr="0024457A" w:rsidR="0C92629E" w:rsidP="004550DA" w:rsidRDefault="0C92629E" w14:paraId="2F7DC141" w14:textId="644CCA73">
            <w:pPr>
              <w:pStyle w:val="VCAAtablebulletnarrow"/>
              <w:rPr>
                <w:rFonts w:eastAsia="Arial Narrow"/>
              </w:rPr>
            </w:pPr>
            <w:r w:rsidRPr="0024457A">
              <w:rPr>
                <w:rFonts w:eastAsia="Arial Narrow"/>
              </w:rPr>
              <w:t xml:space="preserve">Which </w:t>
            </w:r>
            <w:r w:rsidR="00DE33FA">
              <w:rPr>
                <w:rFonts w:eastAsia="Arial Narrow"/>
              </w:rPr>
              <w:t>sample</w:t>
            </w:r>
            <w:r w:rsidRPr="0024457A">
              <w:rPr>
                <w:rFonts w:eastAsia="Arial Narrow"/>
              </w:rPr>
              <w:t xml:space="preserve"> do you think would be best for seedlings? Why?</w:t>
            </w:r>
          </w:p>
          <w:p w:rsidRPr="0024457A" w:rsidR="004550DA" w:rsidP="004550DA" w:rsidRDefault="0C92629E" w14:paraId="1AC52375" w14:textId="16B61661">
            <w:pPr>
              <w:pStyle w:val="VCAAtablebulletnarrow"/>
              <w:rPr>
                <w:rFonts w:eastAsia="Arial Narrow"/>
              </w:rPr>
            </w:pPr>
            <w:r w:rsidRPr="0024457A">
              <w:rPr>
                <w:rFonts w:eastAsia="Arial Narrow"/>
              </w:rPr>
              <w:t>What might happen if the soil is too dry or too wet?</w:t>
            </w:r>
            <w:r w:rsidRPr="0024457A" w:rsidR="004550DA">
              <w:rPr>
                <w:rFonts w:eastAsia="Arial Narrow"/>
              </w:rPr>
              <w:t xml:space="preserve"> </w:t>
            </w:r>
          </w:p>
          <w:p w:rsidRPr="001D48CD" w:rsidR="4E97C45D" w:rsidP="004550DA" w:rsidRDefault="0C92629E" w14:paraId="6D94B0B2" w14:textId="48059F82">
            <w:pPr>
              <w:pStyle w:val="VCAAtabletextnarrow"/>
            </w:pPr>
            <w:r w:rsidRPr="4E97C45D">
              <w:t>This prepares students for investigating how wa</w:t>
            </w:r>
            <w:r w:rsidRPr="4E97C45D" w:rsidR="3999ACDB">
              <w:t xml:space="preserve">ter impacts </w:t>
            </w:r>
            <w:r w:rsidRPr="4E97C45D" w:rsidR="6D6FAC05">
              <w:t>seedling and plant growth</w:t>
            </w:r>
            <w:r w:rsidRPr="4E97C45D">
              <w:t>.</w:t>
            </w:r>
          </w:p>
          <w:p w:rsidR="00584183" w:rsidP="001D57E4" w:rsidRDefault="003D4C6C" w14:paraId="4FC22625" w14:textId="628547C0">
            <w:pPr>
              <w:pStyle w:val="VCAAtabletextnarrow"/>
            </w:pPr>
            <w:r w:rsidRPr="4E97C45D">
              <w:rPr>
                <w:b/>
                <w:bCs/>
              </w:rPr>
              <w:t xml:space="preserve">Activity </w:t>
            </w:r>
            <w:r w:rsidR="00F3146E">
              <w:rPr>
                <w:b/>
                <w:bCs/>
              </w:rPr>
              <w:t>1</w:t>
            </w:r>
            <w:r w:rsidRPr="4E97C45D">
              <w:rPr>
                <w:b/>
                <w:bCs/>
              </w:rPr>
              <w:t>:</w:t>
            </w:r>
            <w:r w:rsidRPr="4E97C45D">
              <w:t xml:space="preserve"> </w:t>
            </w:r>
            <w:r w:rsidRPr="4E97C45D" w:rsidR="1644AD68">
              <w:t>Where can water for plants</w:t>
            </w:r>
            <w:r w:rsidR="00DE33FA">
              <w:t xml:space="preserve"> come from</w:t>
            </w:r>
            <w:r w:rsidRPr="4E97C45D" w:rsidR="1644AD68">
              <w:t xml:space="preserve">? </w:t>
            </w:r>
          </w:p>
          <w:p w:rsidRPr="001C297E" w:rsidR="003D4C6C" w:rsidP="001D57E4" w:rsidRDefault="1644AD68" w14:paraId="7C4B9FEF" w14:textId="137C0E6A">
            <w:pPr>
              <w:pStyle w:val="VCAAtabletextnarrow"/>
            </w:pPr>
            <w:r w:rsidRPr="4E97C45D">
              <w:t>In small groups, students reflect on all the ways they know that plants can get water</w:t>
            </w:r>
            <w:r w:rsidR="00062337">
              <w:t>,</w:t>
            </w:r>
            <w:r w:rsidRPr="4E97C45D">
              <w:t xml:space="preserve"> such as</w:t>
            </w:r>
            <w:r w:rsidR="00062337">
              <w:t xml:space="preserve"> from</w:t>
            </w:r>
            <w:r w:rsidRPr="4E97C45D">
              <w:t xml:space="preserve"> rain, </w:t>
            </w:r>
            <w:r w:rsidR="00062337">
              <w:t xml:space="preserve">a </w:t>
            </w:r>
            <w:r w:rsidRPr="4E97C45D">
              <w:t>water tank, watering can, watering system</w:t>
            </w:r>
            <w:r w:rsidR="00062337">
              <w:t xml:space="preserve"> or </w:t>
            </w:r>
            <w:r w:rsidRPr="4E97C45D">
              <w:t xml:space="preserve">hose. </w:t>
            </w:r>
          </w:p>
          <w:p w:rsidRPr="001C297E" w:rsidR="003D4C6C" w:rsidP="001D57E4" w:rsidRDefault="1644AD68" w14:paraId="7C439D04" w14:textId="763988BA">
            <w:pPr>
              <w:pStyle w:val="VCAAtabletextnarrow"/>
            </w:pPr>
            <w:r w:rsidRPr="4E97C45D">
              <w:t xml:space="preserve">This could be </w:t>
            </w:r>
            <w:r w:rsidR="00062337">
              <w:t xml:space="preserve">done as </w:t>
            </w:r>
            <w:r w:rsidRPr="4E97C45D">
              <w:t>a practical activity where the teacher leads the students on a scavenger hunt around the school to locate water sources such as school sprinklers, water tanks, drink</w:t>
            </w:r>
            <w:r w:rsidR="00062337">
              <w:t>ing</w:t>
            </w:r>
            <w:r w:rsidRPr="4E97C45D">
              <w:t xml:space="preserve"> taps and hoses.</w:t>
            </w:r>
          </w:p>
          <w:p w:rsidR="55488FFF" w:rsidP="001D57E4" w:rsidRDefault="006D1ED6" w14:paraId="48EB92C5" w14:textId="404C65C6">
            <w:pPr>
              <w:pStyle w:val="VCAAtabletextnarrow"/>
            </w:pPr>
            <w:r>
              <w:t>After</w:t>
            </w:r>
            <w:r w:rsidRPr="4E97C45D">
              <w:t xml:space="preserve"> </w:t>
            </w:r>
            <w:r w:rsidRPr="4E97C45D" w:rsidR="00F5855C">
              <w:t>the class has</w:t>
            </w:r>
            <w:r w:rsidRPr="4E97C45D" w:rsidR="55488FFF">
              <w:t xml:space="preserve"> generated a list of ways that water can be obtained, </w:t>
            </w:r>
            <w:r w:rsidRPr="4E97C45D" w:rsidR="04FA1CDD">
              <w:t xml:space="preserve">lead </w:t>
            </w:r>
            <w:r w:rsidRPr="4E97C45D" w:rsidR="55488FFF">
              <w:t xml:space="preserve">a class discussion about the pros and cons of </w:t>
            </w:r>
            <w:r w:rsidR="00062337">
              <w:t xml:space="preserve">each </w:t>
            </w:r>
            <w:r w:rsidRPr="4E97C45D" w:rsidR="55488FFF">
              <w:t xml:space="preserve">source, such as </w:t>
            </w:r>
            <w:r w:rsidRPr="4E97C45D" w:rsidR="7AE993D1">
              <w:t xml:space="preserve">water from rain not always being </w:t>
            </w:r>
            <w:r w:rsidR="00062337">
              <w:t>available when needed</w:t>
            </w:r>
            <w:r w:rsidRPr="4E97C45D" w:rsidR="00062337">
              <w:t xml:space="preserve"> </w:t>
            </w:r>
            <w:r w:rsidRPr="4E97C45D" w:rsidR="7AE993D1">
              <w:t>(con), water tanks allow</w:t>
            </w:r>
            <w:r w:rsidR="00DE33FA">
              <w:t>ing</w:t>
            </w:r>
            <w:r w:rsidRPr="4E97C45D" w:rsidR="7AE993D1">
              <w:t xml:space="preserve"> for rainwater to be stored and used later (pro).</w:t>
            </w:r>
          </w:p>
          <w:p w:rsidR="00584183" w:rsidP="00DA194B" w:rsidRDefault="003D4C6C" w14:paraId="0B33C947" w14:textId="349BAEAD">
            <w:pPr>
              <w:pStyle w:val="VCAAtabletextnarrow"/>
              <w:keepNext/>
            </w:pPr>
            <w:r w:rsidRPr="4E97C45D">
              <w:rPr>
                <w:b/>
                <w:bCs/>
              </w:rPr>
              <w:lastRenderedPageBreak/>
              <w:t xml:space="preserve">Activity </w:t>
            </w:r>
            <w:r w:rsidR="00F3146E">
              <w:rPr>
                <w:b/>
                <w:bCs/>
              </w:rPr>
              <w:t>2</w:t>
            </w:r>
            <w:r w:rsidRPr="4E97C45D">
              <w:rPr>
                <w:b/>
                <w:bCs/>
              </w:rPr>
              <w:t>:</w:t>
            </w:r>
            <w:r w:rsidRPr="4E97C45D">
              <w:t xml:space="preserve"> </w:t>
            </w:r>
            <w:r w:rsidRPr="4E97C45D" w:rsidR="056A0CD1">
              <w:t>What way to water is best?</w:t>
            </w:r>
          </w:p>
          <w:p w:rsidR="003D4C6C" w:rsidP="001D57E4" w:rsidRDefault="056A0CD1" w14:paraId="106A7433" w14:textId="666D9C22">
            <w:pPr>
              <w:pStyle w:val="VCAAtabletextnarrow"/>
            </w:pPr>
            <w:r w:rsidRPr="4E97C45D">
              <w:t>Introduce different watering techniques</w:t>
            </w:r>
            <w:r w:rsidR="00584183">
              <w:t>,</w:t>
            </w:r>
            <w:r w:rsidRPr="4E97C45D">
              <w:t xml:space="preserve"> including:</w:t>
            </w:r>
          </w:p>
          <w:p w:rsidR="056A0CD1" w:rsidP="004550DA" w:rsidRDefault="056A0CD1" w14:paraId="5EF879D4" w14:textId="5388EFCC">
            <w:pPr>
              <w:pStyle w:val="VCAAtablebulletnarrow"/>
              <w:rPr>
                <w:rFonts w:eastAsia="Arial Narrow"/>
              </w:rPr>
            </w:pPr>
            <w:r w:rsidRPr="4E97C45D">
              <w:rPr>
                <w:rFonts w:eastAsia="Arial Narrow"/>
              </w:rPr>
              <w:t>spraying (</w:t>
            </w:r>
            <w:r w:rsidR="004F0C66">
              <w:rPr>
                <w:rFonts w:eastAsia="Arial Narrow"/>
              </w:rPr>
              <w:t xml:space="preserve">from a </w:t>
            </w:r>
            <w:r w:rsidRPr="4E97C45D">
              <w:rPr>
                <w:rFonts w:eastAsia="Arial Narrow"/>
              </w:rPr>
              <w:t>misting bottle)</w:t>
            </w:r>
          </w:p>
          <w:p w:rsidR="056A0CD1" w:rsidP="004550DA" w:rsidRDefault="056A0CD1" w14:paraId="7D66A7C8" w14:textId="476453DA">
            <w:pPr>
              <w:pStyle w:val="VCAAtablebulletnarrow"/>
              <w:rPr>
                <w:rFonts w:eastAsia="Arial Narrow"/>
              </w:rPr>
            </w:pPr>
            <w:r w:rsidRPr="4E97C45D">
              <w:rPr>
                <w:rFonts w:eastAsia="Arial Narrow"/>
              </w:rPr>
              <w:t>pouring (</w:t>
            </w:r>
            <w:r w:rsidR="004F0C66">
              <w:rPr>
                <w:rFonts w:eastAsia="Arial Narrow"/>
              </w:rPr>
              <w:t xml:space="preserve">from a </w:t>
            </w:r>
            <w:r w:rsidRPr="4E97C45D">
              <w:rPr>
                <w:rFonts w:eastAsia="Arial Narrow"/>
              </w:rPr>
              <w:t>watering can)</w:t>
            </w:r>
          </w:p>
          <w:p w:rsidR="056A0CD1" w:rsidP="004550DA" w:rsidRDefault="056A0CD1" w14:paraId="663FA7D4" w14:textId="6EF1BDDD">
            <w:pPr>
              <w:pStyle w:val="VCAAtablebulletnarrow"/>
              <w:rPr>
                <w:rFonts w:eastAsia="Arial Narrow"/>
              </w:rPr>
            </w:pPr>
            <w:r w:rsidRPr="4E97C45D">
              <w:rPr>
                <w:rFonts w:eastAsia="Arial Narrow"/>
              </w:rPr>
              <w:t xml:space="preserve">dipping (placing </w:t>
            </w:r>
            <w:r w:rsidR="004F0C66">
              <w:rPr>
                <w:rFonts w:eastAsia="Arial Narrow"/>
              </w:rPr>
              <w:t>a plant</w:t>
            </w:r>
            <w:r w:rsidRPr="4E97C45D">
              <w:rPr>
                <w:rFonts w:eastAsia="Arial Narrow"/>
              </w:rPr>
              <w:t xml:space="preserve"> pot in a shallow tray of water)</w:t>
            </w:r>
            <w:r w:rsidRPr="4E97C45D" w:rsidR="39A596E8">
              <w:rPr>
                <w:rFonts w:eastAsia="Arial Narrow"/>
              </w:rPr>
              <w:t>.</w:t>
            </w:r>
          </w:p>
          <w:p w:rsidR="008E3668" w:rsidP="004550DA" w:rsidRDefault="056A0CD1" w14:paraId="7B7D8CCF" w14:textId="4B0DC829">
            <w:pPr>
              <w:pStyle w:val="VCAAtabletextnarrow"/>
              <w:rPr>
                <w:b/>
                <w:bCs/>
              </w:rPr>
            </w:pPr>
            <w:r w:rsidRPr="4E97C45D">
              <w:t xml:space="preserve">Have students test these methods on different pots </w:t>
            </w:r>
            <w:r w:rsidRPr="4E97C45D" w:rsidR="0AA3DD21">
              <w:t xml:space="preserve">or seedling pods </w:t>
            </w:r>
            <w:r w:rsidRPr="4E97C45D">
              <w:t>and discuss</w:t>
            </w:r>
            <w:r w:rsidRPr="4E97C45D" w:rsidR="15521523">
              <w:t xml:space="preserve"> w</w:t>
            </w:r>
            <w:r w:rsidRPr="4E97C45D">
              <w:t xml:space="preserve">hich </w:t>
            </w:r>
            <w:r w:rsidRPr="4E97C45D" w:rsidR="508DAF02">
              <w:t xml:space="preserve">option </w:t>
            </w:r>
            <w:r w:rsidRPr="4E97C45D">
              <w:t>keeps the soil evenly moist without overwatering</w:t>
            </w:r>
            <w:r w:rsidRPr="4E97C45D" w:rsidR="1BBCC747">
              <w:t>.</w:t>
            </w:r>
          </w:p>
          <w:p w:rsidR="00584183" w:rsidP="0024457A" w:rsidRDefault="40FC2F7D" w14:paraId="015A2842" w14:textId="77777777">
            <w:pPr>
              <w:pStyle w:val="VCAAtabletextnarrow"/>
              <w:keepNext/>
            </w:pPr>
            <w:r w:rsidRPr="4E97C45D">
              <w:rPr>
                <w:b/>
                <w:bCs/>
              </w:rPr>
              <w:t xml:space="preserve">Activity </w:t>
            </w:r>
            <w:r w:rsidR="00F3146E">
              <w:rPr>
                <w:b/>
                <w:bCs/>
              </w:rPr>
              <w:t>3</w:t>
            </w:r>
            <w:r w:rsidRPr="4E97C45D">
              <w:rPr>
                <w:b/>
                <w:bCs/>
              </w:rPr>
              <w:t>:</w:t>
            </w:r>
            <w:r w:rsidRPr="4E97C45D">
              <w:t xml:space="preserve"> </w:t>
            </w:r>
            <w:r w:rsidRPr="004550DA">
              <w:t>Investigating greenhouses and water retention</w:t>
            </w:r>
          </w:p>
          <w:p w:rsidRPr="004550DA" w:rsidR="40FC2F7D" w:rsidP="004550DA" w:rsidRDefault="060D8E38" w14:paraId="1A8FE9A5" w14:textId="2E1E79A7">
            <w:pPr>
              <w:pStyle w:val="VCAAtabletextnarrow"/>
            </w:pPr>
            <w:r w:rsidRPr="004550DA">
              <w:t>Conduct a mini</w:t>
            </w:r>
            <w:r w:rsidR="00584183">
              <w:t>-</w:t>
            </w:r>
            <w:r w:rsidRPr="004550DA">
              <w:t>greenhouse experiment</w:t>
            </w:r>
            <w:r w:rsidR="009776E1">
              <w:t xml:space="preserve"> </w:t>
            </w:r>
            <w:r w:rsidR="00DE33FA">
              <w:t>as a</w:t>
            </w:r>
            <w:r w:rsidR="009776E1">
              <w:t xml:space="preserve"> teacher demonstration or student group activity</w:t>
            </w:r>
            <w:r w:rsidR="003E7824">
              <w:t>.</w:t>
            </w:r>
          </w:p>
          <w:p w:rsidRPr="004550DA" w:rsidR="060D8E38" w:rsidP="004550DA" w:rsidRDefault="060D8E38" w14:paraId="1E032FF1" w14:textId="622DBA88">
            <w:pPr>
              <w:pStyle w:val="VCAAtabletextnarrow"/>
            </w:pPr>
            <w:r w:rsidRPr="004550DA">
              <w:t xml:space="preserve">Equipment: 2 </w:t>
            </w:r>
            <w:r w:rsidR="009776E1">
              <w:t xml:space="preserve">identical plastic </w:t>
            </w:r>
            <w:r w:rsidRPr="004550DA">
              <w:t xml:space="preserve">cups, soil, </w:t>
            </w:r>
            <w:r w:rsidR="009A5A47">
              <w:t>seed</w:t>
            </w:r>
            <w:r w:rsidRPr="004550DA">
              <w:t>s, plastic</w:t>
            </w:r>
            <w:r w:rsidR="003D1802">
              <w:t>,</w:t>
            </w:r>
            <w:r w:rsidRPr="004550DA">
              <w:t xml:space="preserve"> one elastic band</w:t>
            </w:r>
          </w:p>
          <w:p w:rsidRPr="004550DA" w:rsidR="060D8E38" w:rsidP="004550DA" w:rsidRDefault="060D8E38" w14:paraId="7B52F196" w14:textId="77777777">
            <w:pPr>
              <w:pStyle w:val="VCAAtabletextnarrow"/>
            </w:pPr>
            <w:r w:rsidRPr="004550DA">
              <w:t>Steps:</w:t>
            </w:r>
          </w:p>
          <w:p w:rsidR="060D8E38" w:rsidP="004550DA" w:rsidRDefault="060D8E38" w14:paraId="380AFACF" w14:textId="0F59DC76">
            <w:pPr>
              <w:pStyle w:val="VCAAtablebulletnarrow"/>
              <w:rPr>
                <w:rFonts w:eastAsia="Arial Narrow"/>
              </w:rPr>
            </w:pPr>
            <w:r w:rsidRPr="4E97C45D">
              <w:rPr>
                <w:rFonts w:eastAsia="Arial Narrow"/>
              </w:rPr>
              <w:t xml:space="preserve">Add equal amounts of soil to each cup and a few </w:t>
            </w:r>
            <w:r w:rsidR="009A5A47">
              <w:rPr>
                <w:rFonts w:eastAsia="Arial Narrow"/>
              </w:rPr>
              <w:t>seed</w:t>
            </w:r>
            <w:r w:rsidRPr="4E97C45D">
              <w:rPr>
                <w:rFonts w:eastAsia="Arial Narrow"/>
              </w:rPr>
              <w:t>s into each cup.</w:t>
            </w:r>
          </w:p>
          <w:p w:rsidR="060D8E38" w:rsidP="004550DA" w:rsidRDefault="00DE33FA" w14:paraId="18449FA8" w14:textId="7EB52E24">
            <w:pPr>
              <w:pStyle w:val="VCAAtablebulletnarrow"/>
              <w:rPr>
                <w:rFonts w:eastAsia="Arial Narrow"/>
              </w:rPr>
            </w:pPr>
            <w:r>
              <w:rPr>
                <w:rFonts w:eastAsia="Arial Narrow"/>
              </w:rPr>
              <w:t>P</w:t>
            </w:r>
            <w:r w:rsidR="003D1802">
              <w:rPr>
                <w:rFonts w:eastAsia="Arial Narrow"/>
              </w:rPr>
              <w:t>lace</w:t>
            </w:r>
            <w:r w:rsidRPr="4E97C45D" w:rsidR="060D8E38">
              <w:rPr>
                <w:rFonts w:eastAsia="Arial Narrow"/>
              </w:rPr>
              <w:t xml:space="preserve"> a plastic bag over the top</w:t>
            </w:r>
            <w:r>
              <w:rPr>
                <w:rFonts w:eastAsia="Arial Narrow"/>
              </w:rPr>
              <w:t xml:space="preserve"> of </w:t>
            </w:r>
            <w:r w:rsidRPr="00DA194B">
              <w:rPr>
                <w:rFonts w:eastAsia="Arial Narrow"/>
                <w:i/>
                <w:iCs/>
              </w:rPr>
              <w:t>one</w:t>
            </w:r>
            <w:r>
              <w:rPr>
                <w:rFonts w:eastAsia="Arial Narrow"/>
              </w:rPr>
              <w:t xml:space="preserve"> of the cups</w:t>
            </w:r>
            <w:r w:rsidR="003D1802">
              <w:rPr>
                <w:rFonts w:eastAsia="Arial Narrow"/>
              </w:rPr>
              <w:t xml:space="preserve"> and </w:t>
            </w:r>
            <w:r w:rsidRPr="4E97C45D" w:rsidR="060D8E38">
              <w:rPr>
                <w:rFonts w:eastAsia="Arial Narrow"/>
              </w:rPr>
              <w:t>secure</w:t>
            </w:r>
            <w:r w:rsidR="003D1802">
              <w:rPr>
                <w:rFonts w:eastAsia="Arial Narrow"/>
              </w:rPr>
              <w:t xml:space="preserve"> with</w:t>
            </w:r>
            <w:r w:rsidRPr="4E97C45D" w:rsidR="060D8E38">
              <w:rPr>
                <w:rFonts w:eastAsia="Arial Narrow"/>
              </w:rPr>
              <w:t xml:space="preserve"> an elastic band.</w:t>
            </w:r>
          </w:p>
          <w:p w:rsidR="060D8E38" w:rsidP="004550DA" w:rsidRDefault="008B6373" w14:paraId="1BADBC50" w14:textId="6D85BD0D">
            <w:pPr>
              <w:pStyle w:val="VCAAtablebulletnarrow"/>
            </w:pPr>
            <w:r>
              <w:rPr>
                <w:rFonts w:eastAsia="Arial Narrow"/>
              </w:rPr>
              <w:t xml:space="preserve">Ask students to predict </w:t>
            </w:r>
            <w:r w:rsidRPr="4E97C45D" w:rsidR="060D8E38">
              <w:rPr>
                <w:rFonts w:eastAsia="Arial Narrow"/>
              </w:rPr>
              <w:t xml:space="preserve">what will happen to moisture levels of the </w:t>
            </w:r>
            <w:r w:rsidR="004F0C66">
              <w:rPr>
                <w:rFonts w:eastAsia="Arial Narrow"/>
              </w:rPr>
              <w:t>2</w:t>
            </w:r>
            <w:r w:rsidRPr="4E97C45D" w:rsidR="060D8E38">
              <w:rPr>
                <w:rFonts w:eastAsia="Arial Narrow"/>
              </w:rPr>
              <w:t xml:space="preserve"> cups and </w:t>
            </w:r>
            <w:r w:rsidR="004F0C66">
              <w:rPr>
                <w:rFonts w:eastAsia="Arial Narrow"/>
              </w:rPr>
              <w:t xml:space="preserve">to the </w:t>
            </w:r>
            <w:r w:rsidRPr="4E97C45D" w:rsidR="060D8E38">
              <w:rPr>
                <w:rFonts w:eastAsia="Arial Narrow"/>
              </w:rPr>
              <w:t xml:space="preserve">plant growth </w:t>
            </w:r>
            <w:r w:rsidR="008A1240">
              <w:rPr>
                <w:rFonts w:eastAsia="Arial Narrow"/>
              </w:rPr>
              <w:t>over</w:t>
            </w:r>
            <w:r w:rsidRPr="4E97C45D" w:rsidR="0D29C035">
              <w:rPr>
                <w:rFonts w:eastAsia="Arial Narrow"/>
              </w:rPr>
              <w:t xml:space="preserve"> one week</w:t>
            </w:r>
            <w:r w:rsidRPr="4E97C45D" w:rsidR="060D8E38">
              <w:rPr>
                <w:rFonts w:eastAsia="Arial Narrow"/>
              </w:rPr>
              <w:t>.</w:t>
            </w:r>
          </w:p>
          <w:p w:rsidR="008E3668" w:rsidP="004550DA" w:rsidRDefault="008B6373" w14:paraId="5FE9D1C1" w14:textId="7FD10CA4">
            <w:pPr>
              <w:pStyle w:val="VCAAtabletextnarrow"/>
              <w:rPr>
                <w:b/>
                <w:bCs/>
              </w:rPr>
            </w:pPr>
            <w:r>
              <w:t>Students t</w:t>
            </w:r>
            <w:r w:rsidRPr="4E97C45D">
              <w:t xml:space="preserve">ake </w:t>
            </w:r>
            <w:r w:rsidRPr="4E97C45D" w:rsidR="060D8E38">
              <w:t xml:space="preserve">notes over the next week about how wet or dry each cup is. </w:t>
            </w:r>
            <w:r>
              <w:t>The</w:t>
            </w:r>
            <w:r w:rsidR="00DE33FA">
              <w:t>se</w:t>
            </w:r>
            <w:r>
              <w:t xml:space="preserve"> can be included in </w:t>
            </w:r>
            <w:r w:rsidRPr="4E97C45D" w:rsidR="060D8E38">
              <w:t>plant journal</w:t>
            </w:r>
            <w:r>
              <w:t>s</w:t>
            </w:r>
            <w:r w:rsidRPr="4E97C45D" w:rsidR="060D8E38">
              <w:t xml:space="preserve"> started in </w:t>
            </w:r>
            <w:r w:rsidR="008A1240">
              <w:t>L</w:t>
            </w:r>
            <w:r w:rsidRPr="4E97C45D" w:rsidR="060D8E38">
              <w:t>esson 1.</w:t>
            </w:r>
          </w:p>
          <w:p w:rsidRPr="00ED176C" w:rsidR="003D4C6C" w:rsidP="0024457A" w:rsidRDefault="6536674A" w14:paraId="091690F9" w14:textId="2EE6F152">
            <w:pPr>
              <w:pStyle w:val="VCAAtableheadingnarrow-sub-strand"/>
            </w:pPr>
            <w:r w:rsidRPr="4E97C45D">
              <w:t>E</w:t>
            </w:r>
            <w:r w:rsidRPr="4E97C45D" w:rsidR="003D4C6C">
              <w:t>xit ticket:</w:t>
            </w:r>
            <w:r w:rsidR="00DE33FA">
              <w:t xml:space="preserve"> </w:t>
            </w:r>
            <w:r w:rsidRPr="0024457A" w:rsidR="4FE6260B">
              <w:rPr>
                <w:b w:val="0"/>
                <w:bCs w:val="0"/>
              </w:rPr>
              <w:t>‘Investigation of tips and tricks to growing successful seedlings</w:t>
            </w:r>
            <w:r w:rsidR="008B6373">
              <w:rPr>
                <w:b w:val="0"/>
                <w:bCs w:val="0"/>
              </w:rPr>
              <w:t>’ – plants and water</w:t>
            </w:r>
          </w:p>
          <w:p w:rsidRPr="006F476D" w:rsidR="003D4C6C" w:rsidP="004550DA" w:rsidRDefault="004F0C66" w14:paraId="41C44E63" w14:noSpellErr="1" w14:textId="0E251596">
            <w:pPr>
              <w:pStyle w:val="VCAAtabletextnarrow"/>
            </w:pPr>
            <w:r w:rsidR="71782205">
              <w:rPr/>
              <w:t>Ask students to copy and complete this sentence</w:t>
            </w:r>
            <w:r w:rsidR="20868FF4">
              <w:rPr/>
              <w:t>:</w:t>
            </w:r>
            <w:r w:rsidRPr="3F9EB3B5" w:rsidR="7A1CA611">
              <w:rPr>
                <w:b w:val="1"/>
                <w:bCs w:val="1"/>
              </w:rPr>
              <w:t xml:space="preserve"> </w:t>
            </w:r>
            <w:r w:rsidR="71782205">
              <w:rPr/>
              <w:t>‘</w:t>
            </w:r>
            <w:r w:rsidR="2EAC11EB">
              <w:rPr/>
              <w:t>To grow</w:t>
            </w:r>
            <w:r w:rsidR="2EAC11EB">
              <w:rPr/>
              <w:t xml:space="preserve"> </w:t>
            </w:r>
            <w:r w:rsidR="0D5F432B">
              <w:rPr/>
              <w:t xml:space="preserve">my seedlings well, I should water </w:t>
            </w:r>
            <w:r w:rsidR="71782205">
              <w:rPr/>
              <w:t>them</w:t>
            </w:r>
            <w:r w:rsidR="0D5F432B">
              <w:rPr/>
              <w:t xml:space="preserve"> when </w:t>
            </w:r>
            <w:r w:rsidR="7A1CA611">
              <w:rPr/>
              <w:t>________________</w:t>
            </w:r>
            <w:r w:rsidRPr="3F9EB3B5" w:rsidR="7A1CA611">
              <w:rPr>
                <w:b w:val="1"/>
                <w:bCs w:val="1"/>
              </w:rPr>
              <w:t xml:space="preserve"> </w:t>
            </w:r>
            <w:r w:rsidR="7A1CA611">
              <w:rPr/>
              <w:t xml:space="preserve">with _________________ </w:t>
            </w:r>
            <w:r w:rsidR="71782205">
              <w:rPr/>
              <w:t>[</w:t>
            </w:r>
            <w:r w:rsidR="7A1CA611">
              <w:rPr/>
              <w:t>amount</w:t>
            </w:r>
            <w:r w:rsidR="71782205">
              <w:rPr/>
              <w:t>]</w:t>
            </w:r>
            <w:r w:rsidR="7A1CA611">
              <w:rPr/>
              <w:t xml:space="preserve"> of water</w:t>
            </w:r>
            <w:r w:rsidR="71782205">
              <w:rPr/>
              <w:t>’</w:t>
            </w:r>
            <w:r w:rsidR="1ED6E8A4">
              <w:rPr/>
              <w:t>.</w:t>
            </w:r>
          </w:p>
        </w:tc>
        <w:tc>
          <w:tcPr>
            <w:tcW w:w="2835" w:type="dxa"/>
            <w:tcMar/>
          </w:tcPr>
          <w:p w:rsidR="006D1ED6" w:rsidP="0024457A" w:rsidRDefault="003D1802" w14:paraId="5327C013" w14:textId="473A5A3A">
            <w:pPr>
              <w:pStyle w:val="VCAAtableheadingnarrow-sub-strand"/>
              <w:rPr>
                <w:lang w:val="en-AU"/>
              </w:rPr>
            </w:pPr>
            <w:r w:rsidRPr="0024457A">
              <w:lastRenderedPageBreak/>
              <w:t>Enable</w:t>
            </w:r>
            <w:r w:rsidRPr="4E97C45D" w:rsidR="003D4C6C">
              <w:rPr>
                <w:lang w:val="en-AU"/>
              </w:rPr>
              <w:t>:</w:t>
            </w:r>
            <w:r w:rsidRPr="4E97C45D" w:rsidR="71F36BA9">
              <w:rPr>
                <w:lang w:val="en-AU"/>
              </w:rPr>
              <w:t xml:space="preserve"> </w:t>
            </w:r>
          </w:p>
          <w:p w:rsidRPr="00842BF6" w:rsidR="003D4C6C" w:rsidP="00DA194B" w:rsidRDefault="71F36BA9" w14:paraId="23001311" w14:textId="1BA9F3F5">
            <w:pPr>
              <w:pStyle w:val="VCAAtabletextnarrow"/>
              <w:rPr>
                <w:lang w:val="en-AU"/>
              </w:rPr>
            </w:pPr>
            <w:r w:rsidRPr="4E97C45D">
              <w:rPr>
                <w:lang w:val="en-AU"/>
              </w:rPr>
              <w:t xml:space="preserve">Provide students with a list of pros and cons </w:t>
            </w:r>
            <w:r w:rsidR="004F0C66">
              <w:rPr>
                <w:lang w:val="en-AU"/>
              </w:rPr>
              <w:t>to match with</w:t>
            </w:r>
            <w:r w:rsidRPr="4E97C45D">
              <w:rPr>
                <w:lang w:val="en-AU"/>
              </w:rPr>
              <w:t xml:space="preserve"> different water sources.</w:t>
            </w:r>
          </w:p>
          <w:p w:rsidR="006D1ED6" w:rsidP="0024457A" w:rsidRDefault="003D1802" w14:paraId="1073E887" w14:textId="6200BA9F">
            <w:pPr>
              <w:pStyle w:val="VCAAtableheadingnarrow-sub-strand"/>
            </w:pPr>
            <w:r>
              <w:t>Extend:</w:t>
            </w:r>
            <w:r w:rsidRPr="4E97C45D" w:rsidR="701F80E4">
              <w:t xml:space="preserve"> </w:t>
            </w:r>
          </w:p>
          <w:p w:rsidRPr="004550DA" w:rsidR="003D4C6C" w:rsidP="00DA194B" w:rsidRDefault="148222E1" w14:paraId="6E836843" w14:textId="29806970">
            <w:pPr>
              <w:pStyle w:val="VCAAtabletextnarrow"/>
            </w:pPr>
            <w:r w:rsidRPr="4E97C45D">
              <w:t xml:space="preserve">Students </w:t>
            </w:r>
            <w:r w:rsidR="004F0C66">
              <w:t xml:space="preserve">can </w:t>
            </w:r>
            <w:r w:rsidRPr="4E97C45D">
              <w:t>explore different ways of preserving water and which one is the most efficient.</w:t>
            </w:r>
          </w:p>
        </w:tc>
        <w:tc>
          <w:tcPr>
            <w:tcW w:w="1347" w:type="dxa"/>
            <w:tcMar/>
          </w:tcPr>
          <w:p w:rsidRPr="006F476D" w:rsidR="003D4C6C" w:rsidP="4E97C45D" w:rsidRDefault="003D4C6C" w14:paraId="4243BC83" w14:textId="77777777">
            <w:pPr>
              <w:pStyle w:val="VCAAbody"/>
              <w:rPr>
                <w:rFonts w:ascii="Arial Narrow" w:hAnsi="Arial Narrow" w:eastAsia="Arial Narrow" w:cs="Arial Narrow"/>
                <w:b/>
                <w:bCs/>
                <w:szCs w:val="20"/>
                <w:lang w:val="en-AU"/>
              </w:rPr>
            </w:pPr>
          </w:p>
        </w:tc>
        <w:tc>
          <w:tcPr>
            <w:tcW w:w="1488" w:type="dxa"/>
            <w:tcMar/>
          </w:tcPr>
          <w:p w:rsidR="003D6921" w:rsidP="003D6921" w:rsidRDefault="003D6921" w14:paraId="7777F445" w14:textId="0DEA09BE">
            <w:pPr>
              <w:pStyle w:val="VCAAtableheadingnarrow-sub-strand"/>
              <w:rPr>
                <w:lang w:val="en-AU"/>
              </w:rPr>
            </w:pPr>
            <w:r>
              <w:rPr>
                <w:lang w:val="en-AU"/>
              </w:rPr>
              <w:t xml:space="preserve">For </w:t>
            </w:r>
            <w:r w:rsidR="009776E1">
              <w:rPr>
                <w:lang w:val="en-AU"/>
              </w:rPr>
              <w:t xml:space="preserve">Entry </w:t>
            </w:r>
            <w:r w:rsidR="00246C90">
              <w:rPr>
                <w:lang w:val="en-AU"/>
              </w:rPr>
              <w:t>task</w:t>
            </w:r>
            <w:r>
              <w:rPr>
                <w:lang w:val="en-AU"/>
              </w:rPr>
              <w:t>:</w:t>
            </w:r>
          </w:p>
          <w:p w:rsidRPr="006F476D" w:rsidR="00062337" w:rsidP="00DA194B" w:rsidRDefault="00BE1E8D" w14:paraId="3BA3D644" w14:textId="0D5A4A6F">
            <w:pPr>
              <w:pStyle w:val="VCAAtabletextnarrow"/>
              <w:rPr>
                <w:lang w:val="en-AU"/>
              </w:rPr>
            </w:pPr>
            <w:hyperlink r:id="rId23">
              <w:r w:rsidR="00062337">
                <w:rPr>
                  <w:rStyle w:val="Hyperlink"/>
                  <w:rFonts w:eastAsia="Arial Narrow" w:cs="Arial Narrow"/>
                  <w:i/>
                  <w:iCs/>
                  <w:lang w:val="en-AU"/>
                </w:rPr>
                <w:t>Water to the Rescue</w:t>
              </w:r>
            </w:hyperlink>
            <w:r w:rsidR="00062337">
              <w:t xml:space="preserve"> – </w:t>
            </w:r>
            <w:r w:rsidRPr="00DD0507" w:rsidR="00062337">
              <w:rPr>
                <w:lang w:val="en-AU"/>
              </w:rPr>
              <w:t>Gardening Australia Junior</w:t>
            </w:r>
            <w:r w:rsidR="00062337">
              <w:rPr>
                <w:lang w:val="en-AU"/>
              </w:rPr>
              <w:t>,</w:t>
            </w:r>
            <w:r w:rsidRPr="00DD0507" w:rsidR="00062337">
              <w:rPr>
                <w:lang w:val="en-AU"/>
              </w:rPr>
              <w:t xml:space="preserve"> </w:t>
            </w:r>
            <w:r w:rsidRPr="0024457A" w:rsidR="00CF03D5">
              <w:rPr>
                <w:rFonts w:eastAsia="Arial Narrow" w:cs="Arial Narrow"/>
                <w:lang w:val="en-AU"/>
              </w:rPr>
              <w:t>Se</w:t>
            </w:r>
            <w:r w:rsidRPr="00DA194B" w:rsidR="00CF03D5">
              <w:rPr>
                <w:rFonts w:eastAsia="Arial Narrow" w:cs="Arial Narrow"/>
                <w:lang w:val="en-AU"/>
              </w:rPr>
              <w:t>ason</w:t>
            </w:r>
            <w:r w:rsidRPr="00DD0507" w:rsidR="00062337">
              <w:rPr>
                <w:lang w:val="en-AU"/>
              </w:rPr>
              <w:t xml:space="preserve"> 1, </w:t>
            </w:r>
            <w:r w:rsidR="00062337">
              <w:rPr>
                <w:lang w:val="en-AU"/>
              </w:rPr>
              <w:t>ABC iview</w:t>
            </w:r>
            <w:r w:rsidR="009776E1">
              <w:rPr>
                <w:lang w:val="en-AU"/>
              </w:rPr>
              <w:t xml:space="preserve"> </w:t>
            </w:r>
          </w:p>
        </w:tc>
      </w:tr>
      <w:tr w:rsidRPr="00842BF6" w:rsidR="00DA194B" w:rsidTr="3F9EB3B5" w14:paraId="1710794E" w14:textId="77777777">
        <w:trPr>
          <w:trHeight w:val="683"/>
        </w:trPr>
        <w:tc>
          <w:tcPr>
            <w:tcW w:w="723" w:type="dxa"/>
            <w:tcMar/>
          </w:tcPr>
          <w:p w:rsidRPr="00C56584" w:rsidR="003D4C6C" w:rsidP="00C56584" w:rsidRDefault="003D4C6C" w14:paraId="4F303E97" w14:textId="77777777">
            <w:pPr>
              <w:pStyle w:val="VCAAtabletextnarrow"/>
            </w:pPr>
            <w:r w:rsidRPr="00C56584">
              <w:t>5</w:t>
            </w:r>
          </w:p>
        </w:tc>
        <w:tc>
          <w:tcPr>
            <w:tcW w:w="824" w:type="dxa"/>
            <w:tcMar/>
          </w:tcPr>
          <w:p w:rsidRPr="00C56584" w:rsidR="003D4C6C" w:rsidP="00C56584" w:rsidRDefault="003D4C6C" w14:paraId="08DE18E6" w14:textId="77777777">
            <w:pPr>
              <w:pStyle w:val="VCAAtabletextnarrow"/>
            </w:pPr>
            <w:r w:rsidRPr="00C56584">
              <w:t>5</w:t>
            </w:r>
          </w:p>
        </w:tc>
        <w:tc>
          <w:tcPr>
            <w:tcW w:w="2020" w:type="dxa"/>
            <w:tcMar/>
          </w:tcPr>
          <w:p w:rsidRPr="00842BF6" w:rsidR="003D4C6C" w:rsidP="00FE23F3" w:rsidRDefault="003D4C6C" w14:paraId="4B6DF490" w14:textId="38F4DC64">
            <w:pPr>
              <w:pStyle w:val="VCAAtableheadingnarrow-sub-strand"/>
            </w:pPr>
            <w:r w:rsidRPr="4E97C45D">
              <w:rPr>
                <w:lang w:val="en-AU"/>
              </w:rPr>
              <w:t>Learning intention</w:t>
            </w:r>
            <w:r w:rsidR="00E33CE8">
              <w:rPr>
                <w:lang w:val="en-AU"/>
              </w:rPr>
              <w:t>:</w:t>
            </w:r>
          </w:p>
          <w:p w:rsidRPr="00842BF6" w:rsidR="001D48CD" w:rsidP="004550DA" w:rsidRDefault="00A8538B" w14:paraId="4B079D60" w14:textId="699803BD">
            <w:pPr>
              <w:pStyle w:val="VCAAtabletextnarrow"/>
              <w:rPr>
                <w:lang w:val="en-AU"/>
              </w:rPr>
            </w:pPr>
            <w:r>
              <w:rPr>
                <w:lang w:val="en-AU"/>
              </w:rPr>
              <w:t>We are learning t</w:t>
            </w:r>
            <w:r w:rsidR="001D48CD">
              <w:rPr>
                <w:lang w:val="en-AU"/>
              </w:rPr>
              <w:t>o</w:t>
            </w:r>
            <w:r w:rsidRPr="4E97C45D" w:rsidR="003D4C6C">
              <w:rPr>
                <w:lang w:val="en-AU"/>
              </w:rPr>
              <w:t xml:space="preserve"> </w:t>
            </w:r>
            <w:r w:rsidRPr="4E97C45D" w:rsidR="7A32235B">
              <w:rPr>
                <w:lang w:val="en-AU"/>
              </w:rPr>
              <w:t xml:space="preserve">explore why seedlings need protection and the </w:t>
            </w:r>
            <w:r w:rsidRPr="4E97C45D" w:rsidR="7A32235B">
              <w:rPr>
                <w:lang w:val="en-AU"/>
              </w:rPr>
              <w:lastRenderedPageBreak/>
              <w:t>different ways they can be protected.</w:t>
            </w:r>
          </w:p>
          <w:p w:rsidRPr="00842BF6" w:rsidR="003D4C6C" w:rsidP="00FE23F3" w:rsidRDefault="003D4C6C" w14:paraId="070D8093" w14:textId="24B7BF2C">
            <w:pPr>
              <w:pStyle w:val="VCAAtableheadingnarrow-sub-strand"/>
            </w:pPr>
            <w:r w:rsidRPr="4E97C45D">
              <w:rPr>
                <w:lang w:val="en-AU"/>
              </w:rPr>
              <w:t>Success criteria</w:t>
            </w:r>
            <w:r w:rsidR="00E33CE8">
              <w:rPr>
                <w:lang w:val="en-AU"/>
              </w:rPr>
              <w:t>:</w:t>
            </w:r>
          </w:p>
          <w:p w:rsidRPr="00842BF6" w:rsidR="003D4C6C" w:rsidP="00830302" w:rsidRDefault="003D4C6C" w14:paraId="2C0A3A35" w14:textId="77777777">
            <w:pPr>
              <w:pStyle w:val="VCAAtablebulletnarrow"/>
              <w:rPr>
                <w:rFonts w:eastAsia="Arial Narrow"/>
              </w:rPr>
            </w:pPr>
            <w:r w:rsidRPr="4E97C45D">
              <w:rPr>
                <w:rFonts w:eastAsia="Arial Narrow"/>
              </w:rPr>
              <w:t xml:space="preserve">I can </w:t>
            </w:r>
            <w:r w:rsidRPr="4E97C45D" w:rsidR="11FAD682">
              <w:rPr>
                <w:rFonts w:eastAsia="Arial Narrow"/>
              </w:rPr>
              <w:t>describe why seedlings need protection.</w:t>
            </w:r>
          </w:p>
          <w:p w:rsidRPr="006F476D" w:rsidR="003D4C6C" w:rsidP="00830302" w:rsidRDefault="11FAD682" w14:paraId="69BA2B84" w14:textId="5BE648CF">
            <w:pPr>
              <w:pStyle w:val="VCAAtablebulletnarrow"/>
              <w:rPr>
                <w:rFonts w:eastAsia="Arial Narrow"/>
              </w:rPr>
            </w:pPr>
            <w:r w:rsidRPr="4E97C45D">
              <w:rPr>
                <w:rFonts w:eastAsia="Arial Narrow"/>
              </w:rPr>
              <w:t xml:space="preserve">I can name </w:t>
            </w:r>
            <w:r w:rsidR="00DE33FA">
              <w:rPr>
                <w:rFonts w:eastAsia="Arial Narrow"/>
              </w:rPr>
              <w:t>several</w:t>
            </w:r>
            <w:r w:rsidRPr="4E97C45D" w:rsidR="00DE33FA">
              <w:rPr>
                <w:rFonts w:eastAsia="Arial Narrow"/>
              </w:rPr>
              <w:t xml:space="preserve"> </w:t>
            </w:r>
            <w:r w:rsidRPr="4E97C45D">
              <w:rPr>
                <w:rFonts w:eastAsia="Arial Narrow"/>
              </w:rPr>
              <w:t>ways a seedling could be protected.</w:t>
            </w:r>
          </w:p>
        </w:tc>
        <w:tc>
          <w:tcPr>
            <w:tcW w:w="6776" w:type="dxa"/>
            <w:tcMar/>
          </w:tcPr>
          <w:p w:rsidR="208BD635" w:rsidP="00FE23F3" w:rsidRDefault="6E106F0C" w14:paraId="2624582C" w14:textId="07D45423">
            <w:pPr>
              <w:pStyle w:val="VCAAtableheadingnarrow-sub-strand"/>
            </w:pPr>
            <w:r w:rsidRPr="4E97C45D">
              <w:lastRenderedPageBreak/>
              <w:t>Protecti</w:t>
            </w:r>
            <w:r w:rsidR="00A8538B">
              <w:t>ng</w:t>
            </w:r>
            <w:r w:rsidR="008B6373">
              <w:t xml:space="preserve"> seedlings</w:t>
            </w:r>
          </w:p>
          <w:p w:rsidR="008E3668" w:rsidP="004550DA" w:rsidRDefault="003D4C6C" w14:paraId="57D3D6D4" w14:textId="2C8407CA">
            <w:pPr>
              <w:pStyle w:val="VCAAtabletextnarrow"/>
              <w:rPr>
                <w:b/>
                <w:bCs/>
              </w:rPr>
            </w:pPr>
            <w:r w:rsidRPr="4E97C45D">
              <w:rPr>
                <w:b/>
                <w:bCs/>
              </w:rPr>
              <w:t>Entry task:</w:t>
            </w:r>
            <w:r w:rsidRPr="4E97C45D">
              <w:t xml:space="preserve"> </w:t>
            </w:r>
            <w:r w:rsidR="00063334">
              <w:t>Have a c</w:t>
            </w:r>
            <w:r w:rsidRPr="4E97C45D" w:rsidR="00063334">
              <w:t xml:space="preserve">lass </w:t>
            </w:r>
            <w:r w:rsidRPr="4E97C45D" w:rsidR="358EC1FE">
              <w:t xml:space="preserve">brainstorm </w:t>
            </w:r>
            <w:r w:rsidR="00063334">
              <w:t>on the question, ‘W</w:t>
            </w:r>
            <w:r w:rsidRPr="4E97C45D" w:rsidR="358EC1FE">
              <w:t>hy do we need to protect seedlings?</w:t>
            </w:r>
            <w:r w:rsidR="00063334">
              <w:t xml:space="preserve">’ </w:t>
            </w:r>
            <w:r w:rsidRPr="4E97C45D" w:rsidR="358EC1FE">
              <w:t xml:space="preserve">Students identify a variety of reasons </w:t>
            </w:r>
            <w:r w:rsidR="008A1240">
              <w:t xml:space="preserve">that </w:t>
            </w:r>
            <w:r w:rsidRPr="4E97C45D" w:rsidR="358EC1FE">
              <w:t>seedlings need protecti</w:t>
            </w:r>
            <w:r w:rsidR="008A1240">
              <w:t>on</w:t>
            </w:r>
            <w:r w:rsidRPr="4E97C45D" w:rsidR="358EC1FE">
              <w:t xml:space="preserve">. </w:t>
            </w:r>
            <w:r w:rsidR="008A1240">
              <w:t>P</w:t>
            </w:r>
            <w:r w:rsidRPr="4E97C45D" w:rsidR="358EC1FE">
              <w:t>rompt the discussion with topics such as wind, birds</w:t>
            </w:r>
            <w:r w:rsidR="00DE33FA">
              <w:t xml:space="preserve"> and other </w:t>
            </w:r>
            <w:r w:rsidRPr="4E97C45D" w:rsidR="358EC1FE">
              <w:t>animals,</w:t>
            </w:r>
            <w:r w:rsidR="00246C90">
              <w:t xml:space="preserve"> too much or too little</w:t>
            </w:r>
            <w:r w:rsidRPr="4E97C45D" w:rsidR="358EC1FE">
              <w:t xml:space="preserve"> </w:t>
            </w:r>
            <w:r w:rsidRPr="4E97C45D" w:rsidR="358EC1FE">
              <w:lastRenderedPageBreak/>
              <w:t>water</w:t>
            </w:r>
            <w:r w:rsidR="00246C90">
              <w:t xml:space="preserve"> or sunlight,</w:t>
            </w:r>
            <w:r w:rsidRPr="4E97C45D" w:rsidR="358EC1FE">
              <w:t xml:space="preserve"> </w:t>
            </w:r>
            <w:r w:rsidR="00246C90">
              <w:t>and</w:t>
            </w:r>
            <w:r w:rsidRPr="4E97C45D" w:rsidR="00246C90">
              <w:t xml:space="preserve"> </w:t>
            </w:r>
            <w:r w:rsidR="00246C90">
              <w:t>extreme temperatures (frost and/or heatwaves).</w:t>
            </w:r>
            <w:r w:rsidRPr="4E97C45D" w:rsidR="6F04D891">
              <w:t xml:space="preserve"> </w:t>
            </w:r>
            <w:r w:rsidR="008A1240">
              <w:t>A</w:t>
            </w:r>
            <w:r w:rsidRPr="4E97C45D" w:rsidR="6F04D891">
              <w:t>im to guide students to make the links between topics rather than tell them all of the threats.</w:t>
            </w:r>
          </w:p>
          <w:p w:rsidRPr="001C297E" w:rsidR="003D4C6C" w:rsidP="004550DA" w:rsidRDefault="003D4C6C" w14:paraId="74E55C8D" w14:textId="394C5F8D">
            <w:pPr>
              <w:pStyle w:val="VCAAtabletextnarrow"/>
            </w:pPr>
            <w:r w:rsidRPr="4E97C45D">
              <w:rPr>
                <w:b/>
                <w:bCs/>
              </w:rPr>
              <w:t xml:space="preserve">Activity </w:t>
            </w:r>
            <w:r w:rsidR="00F3146E">
              <w:rPr>
                <w:b/>
                <w:bCs/>
              </w:rPr>
              <w:t>1</w:t>
            </w:r>
            <w:r w:rsidRPr="4E97C45D">
              <w:rPr>
                <w:b/>
                <w:bCs/>
              </w:rPr>
              <w:t>:</w:t>
            </w:r>
            <w:r w:rsidRPr="4E97C45D">
              <w:t xml:space="preserve"> </w:t>
            </w:r>
            <w:r w:rsidRPr="4E97C45D" w:rsidR="71F69AA5">
              <w:t>How do we protect seedlings from birds?</w:t>
            </w:r>
          </w:p>
          <w:p w:rsidR="71F69AA5" w:rsidP="004550DA" w:rsidRDefault="71F69AA5" w14:paraId="1E1C8FC0" w14:textId="79370437">
            <w:pPr>
              <w:pStyle w:val="VCAAtabletextnarrow"/>
            </w:pPr>
            <w:r w:rsidRPr="4E97C45D">
              <w:t xml:space="preserve">Watch the </w:t>
            </w:r>
            <w:r w:rsidRPr="0024457A">
              <w:rPr>
                <w:i/>
                <w:iCs/>
              </w:rPr>
              <w:t>Protecting</w:t>
            </w:r>
            <w:r w:rsidR="003D6921">
              <w:rPr>
                <w:rFonts w:eastAsia="Arial Narrow" w:cs="Arial Narrow"/>
                <w:i/>
                <w:iCs/>
                <w:szCs w:val="20"/>
              </w:rPr>
              <w:t xml:space="preserve"> S</w:t>
            </w:r>
            <w:r w:rsidRPr="0024457A">
              <w:rPr>
                <w:i/>
                <w:iCs/>
              </w:rPr>
              <w:t>eedlings</w:t>
            </w:r>
            <w:r w:rsidR="00337F43">
              <w:t xml:space="preserve"> video clip (see </w:t>
            </w:r>
            <w:r w:rsidR="002D39B9">
              <w:t>‘Resources’ column</w:t>
            </w:r>
            <w:r w:rsidR="00337F43">
              <w:t>)</w:t>
            </w:r>
            <w:r w:rsidRPr="4E97C45D">
              <w:t xml:space="preserve">. </w:t>
            </w:r>
          </w:p>
          <w:p w:rsidR="51A8F256" w:rsidP="004550DA" w:rsidRDefault="51A8F256" w14:paraId="48C37C69" w14:textId="3A1557E8">
            <w:pPr>
              <w:pStyle w:val="VCAAtabletextnarrow"/>
            </w:pPr>
            <w:r w:rsidRPr="4E97C45D">
              <w:t>After watching the clip, student</w:t>
            </w:r>
            <w:r w:rsidR="008A1240">
              <w:t>s</w:t>
            </w:r>
            <w:r w:rsidRPr="4E97C45D">
              <w:t xml:space="preserve"> discuss or write a response to the following questions:</w:t>
            </w:r>
          </w:p>
          <w:p w:rsidRPr="0024457A" w:rsidR="4C0E186D" w:rsidP="0024457A" w:rsidRDefault="4C0E186D" w14:paraId="0E88A2D0" w14:textId="77777777">
            <w:pPr>
              <w:pStyle w:val="VCAAtablebulletnarrow"/>
              <w:rPr>
                <w:rFonts w:eastAsia="Arial Narrow"/>
              </w:rPr>
            </w:pPr>
            <w:r w:rsidRPr="4E97C45D">
              <w:rPr>
                <w:rFonts w:eastAsia="Arial Narrow"/>
              </w:rPr>
              <w:t xml:space="preserve">Why do </w:t>
            </w:r>
            <w:r w:rsidRPr="004550DA">
              <w:rPr>
                <w:rFonts w:eastAsia="Arial Narrow"/>
              </w:rPr>
              <w:t xml:space="preserve">seedlings </w:t>
            </w:r>
            <w:r w:rsidRPr="0024457A">
              <w:rPr>
                <w:rFonts w:eastAsia="Arial Narrow"/>
              </w:rPr>
              <w:t>need to be protected from birds?</w:t>
            </w:r>
          </w:p>
          <w:p w:rsidR="4C0E186D" w:rsidP="0024457A" w:rsidRDefault="4C0E186D" w14:paraId="2ADAB0CC" w14:textId="4EA9A991">
            <w:pPr>
              <w:pStyle w:val="VCAAtablebulletnarrow"/>
              <w:rPr>
                <w:rFonts w:eastAsia="Arial Narrow"/>
              </w:rPr>
            </w:pPr>
            <w:r w:rsidRPr="0024457A">
              <w:rPr>
                <w:rFonts w:eastAsia="Arial Narrow"/>
              </w:rPr>
              <w:t>Other than wire baskets</w:t>
            </w:r>
            <w:r w:rsidRPr="4E97C45D">
              <w:rPr>
                <w:rFonts w:eastAsia="Arial Narrow"/>
              </w:rPr>
              <w:t>, what could be used to protect seedlings from birds?</w:t>
            </w:r>
          </w:p>
          <w:p w:rsidR="008E3668" w:rsidP="004550DA" w:rsidRDefault="008A1240" w14:paraId="5460B7C0" w14:textId="6AAEF0A2">
            <w:pPr>
              <w:pStyle w:val="VCAAtabletextnarrow"/>
              <w:rPr>
                <w:b/>
                <w:bCs/>
              </w:rPr>
            </w:pPr>
            <w:r>
              <w:t>I</w:t>
            </w:r>
            <w:r w:rsidRPr="4E97C45D" w:rsidR="71F69AA5">
              <w:t xml:space="preserve">f your school has an active vegetable garden, you could undertake an investigation of </w:t>
            </w:r>
            <w:r w:rsidR="004F0C66">
              <w:t>the suitability of</w:t>
            </w:r>
            <w:r w:rsidRPr="4E97C45D" w:rsidR="71F69AA5">
              <w:t xml:space="preserve"> wire baskets to protect the seedlings from birds.</w:t>
            </w:r>
          </w:p>
          <w:p w:rsidR="003D4C6C" w:rsidP="4E97C45D" w:rsidRDefault="003D4C6C" w14:paraId="1D76327E" w14:textId="54526046">
            <w:pPr>
              <w:pStyle w:val="VCAAbody"/>
              <w:rPr>
                <w:rFonts w:ascii="Arial Narrow" w:hAnsi="Arial Narrow" w:eastAsia="Arial Narrow" w:cs="Arial Narrow"/>
                <w:szCs w:val="20"/>
              </w:rPr>
            </w:pPr>
            <w:r w:rsidRPr="4E97C45D">
              <w:rPr>
                <w:rFonts w:ascii="Arial Narrow" w:hAnsi="Arial Narrow" w:eastAsia="Arial Narrow" w:cs="Arial Narrow"/>
                <w:b/>
                <w:bCs/>
                <w:szCs w:val="20"/>
              </w:rPr>
              <w:t xml:space="preserve">Activity </w:t>
            </w:r>
            <w:r w:rsidR="00F3146E">
              <w:rPr>
                <w:rFonts w:ascii="Arial Narrow" w:hAnsi="Arial Narrow" w:eastAsia="Arial Narrow" w:cs="Arial Narrow"/>
                <w:b/>
                <w:bCs/>
                <w:szCs w:val="20"/>
              </w:rPr>
              <w:t>2</w:t>
            </w:r>
            <w:r w:rsidRPr="4E97C45D">
              <w:rPr>
                <w:rFonts w:ascii="Arial Narrow" w:hAnsi="Arial Narrow" w:eastAsia="Arial Narrow" w:cs="Arial Narrow"/>
                <w:b/>
                <w:bCs/>
                <w:szCs w:val="20"/>
              </w:rPr>
              <w:t>:</w:t>
            </w:r>
            <w:r w:rsidRPr="4E97C45D">
              <w:rPr>
                <w:rFonts w:ascii="Arial Narrow" w:hAnsi="Arial Narrow" w:eastAsia="Arial Narrow" w:cs="Arial Narrow"/>
                <w:szCs w:val="20"/>
              </w:rPr>
              <w:t xml:space="preserve"> </w:t>
            </w:r>
            <w:r w:rsidRPr="4E97C45D" w:rsidR="23A4823A">
              <w:rPr>
                <w:rFonts w:ascii="Arial Narrow" w:hAnsi="Arial Narrow" w:eastAsia="Arial Narrow" w:cs="Arial Narrow"/>
                <w:szCs w:val="20"/>
              </w:rPr>
              <w:t xml:space="preserve">What </w:t>
            </w:r>
            <w:r w:rsidR="008B6373">
              <w:rPr>
                <w:rFonts w:ascii="Arial Narrow" w:hAnsi="Arial Narrow" w:eastAsia="Arial Narrow" w:cs="Arial Narrow"/>
                <w:szCs w:val="20"/>
              </w:rPr>
              <w:t xml:space="preserve">are some </w:t>
            </w:r>
            <w:r w:rsidRPr="4E97C45D" w:rsidR="23A4823A">
              <w:rPr>
                <w:rFonts w:ascii="Arial Narrow" w:hAnsi="Arial Narrow" w:eastAsia="Arial Narrow" w:cs="Arial Narrow"/>
                <w:szCs w:val="20"/>
              </w:rPr>
              <w:t xml:space="preserve">other ways we </w:t>
            </w:r>
            <w:r w:rsidR="00830302">
              <w:rPr>
                <w:rFonts w:ascii="Arial Narrow" w:hAnsi="Arial Narrow" w:eastAsia="Arial Narrow" w:cs="Arial Narrow"/>
                <w:szCs w:val="20"/>
              </w:rPr>
              <w:t xml:space="preserve">can </w:t>
            </w:r>
            <w:r w:rsidRPr="4E97C45D" w:rsidR="23A4823A">
              <w:rPr>
                <w:rFonts w:ascii="Arial Narrow" w:hAnsi="Arial Narrow" w:eastAsia="Arial Narrow" w:cs="Arial Narrow"/>
                <w:szCs w:val="20"/>
              </w:rPr>
              <w:t>protect seedlings</w:t>
            </w:r>
            <w:r w:rsidRPr="4E97C45D" w:rsidR="102ECD1F">
              <w:rPr>
                <w:rFonts w:ascii="Arial Narrow" w:hAnsi="Arial Narrow" w:eastAsia="Arial Narrow" w:cs="Arial Narrow"/>
                <w:szCs w:val="20"/>
              </w:rPr>
              <w:t>?</w:t>
            </w:r>
          </w:p>
          <w:p w:rsidR="1ACF9432" w:rsidP="4E97C45D" w:rsidRDefault="1ACF9432" w14:paraId="5A7BDB45" w14:textId="77444D12">
            <w:pPr>
              <w:pStyle w:val="VCAAbody"/>
              <w:rPr>
                <w:rFonts w:ascii="Arial Narrow" w:hAnsi="Arial Narrow" w:eastAsia="Arial Narrow" w:cs="Arial Narrow"/>
                <w:szCs w:val="20"/>
              </w:rPr>
            </w:pPr>
            <w:r w:rsidRPr="4E97C45D">
              <w:rPr>
                <w:rFonts w:ascii="Arial Narrow" w:hAnsi="Arial Narrow" w:eastAsia="Arial Narrow" w:cs="Arial Narrow"/>
                <w:szCs w:val="20"/>
              </w:rPr>
              <w:t xml:space="preserve">Divide the class into </w:t>
            </w:r>
            <w:r w:rsidR="008A1240">
              <w:rPr>
                <w:rFonts w:ascii="Arial Narrow" w:hAnsi="Arial Narrow" w:eastAsia="Arial Narrow" w:cs="Arial Narrow"/>
                <w:szCs w:val="20"/>
              </w:rPr>
              <w:t>4</w:t>
            </w:r>
            <w:r w:rsidRPr="4E97C45D">
              <w:rPr>
                <w:rFonts w:ascii="Arial Narrow" w:hAnsi="Arial Narrow" w:eastAsia="Arial Narrow" w:cs="Arial Narrow"/>
                <w:szCs w:val="20"/>
              </w:rPr>
              <w:t xml:space="preserve"> groups. Task each group with investigating other reasons seedlings need protection. Each group will </w:t>
            </w:r>
            <w:r w:rsidRPr="4E97C45D" w:rsidR="0B96F978">
              <w:rPr>
                <w:rFonts w:ascii="Arial Narrow" w:hAnsi="Arial Narrow" w:eastAsia="Arial Narrow" w:cs="Arial Narrow"/>
                <w:szCs w:val="20"/>
              </w:rPr>
              <w:t xml:space="preserve">investigate one </w:t>
            </w:r>
            <w:r w:rsidRPr="4E97C45D" w:rsidR="12A8D6CB">
              <w:rPr>
                <w:rFonts w:ascii="Arial Narrow" w:hAnsi="Arial Narrow" w:eastAsia="Arial Narrow" w:cs="Arial Narrow"/>
                <w:szCs w:val="20"/>
              </w:rPr>
              <w:t>of the following:</w:t>
            </w:r>
          </w:p>
          <w:p w:rsidRPr="00246C90" w:rsidR="448CC2D1" w:rsidP="00246C90" w:rsidRDefault="63A16A77" w14:paraId="48CEA93B" w14:textId="46B7414F">
            <w:pPr>
              <w:pStyle w:val="VCAAtablebulletnarrow"/>
              <w:rPr>
                <w:rFonts w:eastAsia="Arial Narrow"/>
              </w:rPr>
            </w:pPr>
            <w:r w:rsidRPr="4E97C45D">
              <w:rPr>
                <w:rFonts w:eastAsia="Arial Narrow"/>
              </w:rPr>
              <w:t>wi</w:t>
            </w:r>
            <w:r w:rsidRPr="4E97C45D" w:rsidR="10662307">
              <w:rPr>
                <w:rFonts w:eastAsia="Arial Narrow"/>
              </w:rPr>
              <w:t>nd</w:t>
            </w:r>
          </w:p>
          <w:p w:rsidRPr="00246C90" w:rsidR="00246C90" w:rsidP="00246C90" w:rsidRDefault="00246C90" w14:paraId="11218793" w14:textId="143BEFA3">
            <w:pPr>
              <w:pStyle w:val="VCAAtablebulletnarrow"/>
              <w:rPr>
                <w:rFonts w:eastAsia="Arial Narrow"/>
              </w:rPr>
            </w:pPr>
            <w:r>
              <w:rPr>
                <w:rFonts w:eastAsia="Arial Narrow"/>
              </w:rPr>
              <w:t xml:space="preserve">water </w:t>
            </w:r>
            <w:r w:rsidRPr="4E97C45D">
              <w:rPr>
                <w:rFonts w:eastAsia="Arial Narrow"/>
              </w:rPr>
              <w:t>(protection from soil becoming dry)</w:t>
            </w:r>
          </w:p>
          <w:p w:rsidRPr="00246C90" w:rsidR="00246C90" w:rsidP="00246C90" w:rsidRDefault="7CC548E3" w14:paraId="269E59F8" w14:textId="362EDDE9">
            <w:pPr>
              <w:pStyle w:val="VCAAtablebulletnarrow"/>
              <w:rPr>
                <w:rFonts w:eastAsia="Arial Narrow"/>
              </w:rPr>
            </w:pPr>
            <w:r w:rsidRPr="4E97C45D">
              <w:rPr>
                <w:rFonts w:eastAsia="Arial Narrow"/>
              </w:rPr>
              <w:t>s</w:t>
            </w:r>
            <w:r w:rsidRPr="4E97C45D" w:rsidR="10662307">
              <w:rPr>
                <w:rFonts w:eastAsia="Arial Narrow"/>
              </w:rPr>
              <w:t>un</w:t>
            </w:r>
            <w:r w:rsidR="008A1240">
              <w:rPr>
                <w:rFonts w:eastAsia="Arial Narrow"/>
              </w:rPr>
              <w:t>light</w:t>
            </w:r>
            <w:r w:rsidR="00246C90">
              <w:rPr>
                <w:rFonts w:eastAsia="Arial Narrow"/>
              </w:rPr>
              <w:t xml:space="preserve"> and </w:t>
            </w:r>
            <w:r w:rsidRPr="00246C90" w:rsidR="00246C90">
              <w:rPr>
                <w:rFonts w:eastAsia="Arial Narrow"/>
              </w:rPr>
              <w:t>shade</w:t>
            </w:r>
          </w:p>
          <w:p w:rsidR="7CC548E3" w:rsidP="004550DA" w:rsidRDefault="00246C90" w14:paraId="3B3F23AF" w14:textId="458A29EF">
            <w:pPr>
              <w:pStyle w:val="VCAAtablebulletnarrow"/>
              <w:rPr>
                <w:rFonts w:eastAsia="Arial Narrow"/>
              </w:rPr>
            </w:pPr>
            <w:r>
              <w:rPr>
                <w:rFonts w:eastAsia="Arial Narrow"/>
              </w:rPr>
              <w:t>extreme temperatures</w:t>
            </w:r>
          </w:p>
          <w:p w:rsidR="7F508416" w:rsidP="004550DA" w:rsidRDefault="7F508416" w14:paraId="0048D5F5" w14:textId="77777777">
            <w:pPr>
              <w:pStyle w:val="VCAAtablebulletnarrow"/>
              <w:rPr>
                <w:rFonts w:eastAsia="Arial Narrow"/>
              </w:rPr>
            </w:pPr>
            <w:r w:rsidRPr="3DD06AFC">
              <w:rPr>
                <w:rFonts w:eastAsia="Arial Narrow"/>
              </w:rPr>
              <w:t>a</w:t>
            </w:r>
            <w:r w:rsidRPr="3DD06AFC" w:rsidR="10662307">
              <w:rPr>
                <w:rFonts w:eastAsia="Arial Narrow"/>
              </w:rPr>
              <w:t>nimals</w:t>
            </w:r>
            <w:r w:rsidRPr="3DD06AFC" w:rsidR="795D9447">
              <w:rPr>
                <w:rFonts w:eastAsia="Arial Narrow"/>
              </w:rPr>
              <w:t xml:space="preserve"> (other than birds)</w:t>
            </w:r>
            <w:r w:rsidRPr="3DD06AFC" w:rsidR="10662307">
              <w:rPr>
                <w:rFonts w:eastAsia="Arial Narrow"/>
              </w:rPr>
              <w:t>.</w:t>
            </w:r>
          </w:p>
          <w:p w:rsidRPr="004550DA" w:rsidR="65C0BFAA" w:rsidP="004550DA" w:rsidRDefault="65C0BFAA" w14:paraId="39DD6F44" w14:textId="22CEA200">
            <w:pPr>
              <w:pStyle w:val="VCAAtabletextnarrow"/>
            </w:pPr>
            <w:r w:rsidRPr="4E97C45D">
              <w:rPr>
                <w:b/>
                <w:bCs/>
              </w:rPr>
              <w:t xml:space="preserve">Activity </w:t>
            </w:r>
            <w:r w:rsidR="00F3146E">
              <w:rPr>
                <w:b/>
                <w:bCs/>
              </w:rPr>
              <w:t>3</w:t>
            </w:r>
            <w:r w:rsidRPr="4E97C45D">
              <w:rPr>
                <w:b/>
                <w:bCs/>
              </w:rPr>
              <w:t xml:space="preserve">: </w:t>
            </w:r>
            <w:r w:rsidRPr="4E97C45D" w:rsidR="00584183">
              <w:t>Shar</w:t>
            </w:r>
            <w:r w:rsidR="00584183">
              <w:t>ing</w:t>
            </w:r>
            <w:r w:rsidRPr="4E97C45D" w:rsidR="00584183">
              <w:t xml:space="preserve"> </w:t>
            </w:r>
            <w:r w:rsidRPr="004550DA">
              <w:t>investigation findings</w:t>
            </w:r>
          </w:p>
          <w:p w:rsidRPr="004550DA" w:rsidR="562F6102" w:rsidP="004550DA" w:rsidRDefault="562F6102" w14:paraId="7F024D44" w14:textId="6C299E2F">
            <w:pPr>
              <w:pStyle w:val="VCAAtabletextnarrow"/>
            </w:pPr>
            <w:r w:rsidRPr="004550DA">
              <w:t xml:space="preserve">Students divide an A4 page or a page of a workbook into </w:t>
            </w:r>
            <w:r w:rsidR="008B6373">
              <w:t>4</w:t>
            </w:r>
            <w:r w:rsidRPr="004550DA">
              <w:t xml:space="preserve"> sections: wind, water, sun</w:t>
            </w:r>
            <w:r w:rsidR="008A1240">
              <w:t>light</w:t>
            </w:r>
            <w:r w:rsidRPr="004550DA">
              <w:t>, animals.</w:t>
            </w:r>
          </w:p>
          <w:p w:rsidR="008E3668" w:rsidP="004550DA" w:rsidRDefault="279F9454" w14:paraId="4118E9D3" w14:textId="6F43F15A">
            <w:pPr>
              <w:pStyle w:val="VCAAtabletextnarrow"/>
              <w:rPr>
                <w:b/>
                <w:bCs/>
              </w:rPr>
            </w:pPr>
            <w:r w:rsidRPr="004550DA">
              <w:t>Each group presents their</w:t>
            </w:r>
            <w:r w:rsidRPr="4E97C45D">
              <w:t xml:space="preserve"> findings</w:t>
            </w:r>
            <w:r w:rsidR="00584183">
              <w:t xml:space="preserve"> from Activity 2</w:t>
            </w:r>
            <w:r w:rsidRPr="4E97C45D">
              <w:t xml:space="preserve"> to the class</w:t>
            </w:r>
            <w:r w:rsidR="008A1240">
              <w:t>, and</w:t>
            </w:r>
            <w:r w:rsidRPr="4E97C45D">
              <w:t xml:space="preserve"> the other students record notes about what they have found out.</w:t>
            </w:r>
          </w:p>
          <w:p w:rsidRPr="00ED176C" w:rsidR="003D4C6C" w:rsidP="0024457A" w:rsidRDefault="003D4C6C" w14:paraId="6DA245D0" w14:textId="3B061F4A">
            <w:pPr>
              <w:pStyle w:val="VCAAtableheadingnarrow-sub-strand"/>
            </w:pPr>
            <w:r w:rsidRPr="4E97C45D">
              <w:t>Exit ticket</w:t>
            </w:r>
            <w:r w:rsidRPr="008B6373">
              <w:t xml:space="preserve">: </w:t>
            </w:r>
            <w:r w:rsidRPr="0024457A" w:rsidR="0D8C6990">
              <w:rPr>
                <w:b w:val="0"/>
                <w:bCs w:val="0"/>
              </w:rPr>
              <w:t xml:space="preserve">‘Investigation of tips and tricks to growing successful seedlings’ </w:t>
            </w:r>
            <w:r w:rsidRPr="0024457A" w:rsidR="008B6373">
              <w:rPr>
                <w:b w:val="0"/>
                <w:bCs w:val="0"/>
              </w:rPr>
              <w:t>– protecti</w:t>
            </w:r>
            <w:r w:rsidR="00A8538B">
              <w:rPr>
                <w:b w:val="0"/>
                <w:bCs w:val="0"/>
              </w:rPr>
              <w:t>ng</w:t>
            </w:r>
            <w:r w:rsidRPr="0024457A" w:rsidR="008B6373">
              <w:rPr>
                <w:b w:val="0"/>
                <w:bCs w:val="0"/>
              </w:rPr>
              <w:t xml:space="preserve"> seedlings</w:t>
            </w:r>
          </w:p>
          <w:p w:rsidRPr="008E3668" w:rsidR="003D4C6C" w:rsidP="004550DA" w:rsidRDefault="008A1240" w14:paraId="604AF27D" w14:noSpellErr="1" w14:textId="4F02FB1D">
            <w:pPr>
              <w:pStyle w:val="VCAAtabletextnarrow"/>
            </w:pPr>
            <w:r w:rsidR="20868FF4">
              <w:rPr/>
              <w:t xml:space="preserve">Ask students to </w:t>
            </w:r>
            <w:r w:rsidR="1E512970">
              <w:rPr/>
              <w:t xml:space="preserve">copy and </w:t>
            </w:r>
            <w:r w:rsidR="71782205">
              <w:rPr/>
              <w:t xml:space="preserve">complete </w:t>
            </w:r>
            <w:r w:rsidR="17414844">
              <w:rPr/>
              <w:t>this sentence</w:t>
            </w:r>
            <w:r w:rsidR="20868FF4">
              <w:rPr/>
              <w:t>:</w:t>
            </w:r>
            <w:r w:rsidR="17414844">
              <w:rPr/>
              <w:t xml:space="preserve"> ‘To protect seedlings from different </w:t>
            </w:r>
            <w:r w:rsidR="2EAC11EB">
              <w:rPr/>
              <w:t>threats</w:t>
            </w:r>
            <w:r w:rsidR="17414844">
              <w:rPr/>
              <w:t>, I should</w:t>
            </w:r>
            <w:r w:rsidR="028651FD">
              <w:rPr/>
              <w:t xml:space="preserve"> ___________________</w:t>
            </w:r>
            <w:r w:rsidR="17414844">
              <w:rPr/>
              <w:t>’</w:t>
            </w:r>
            <w:r w:rsidR="126970A8">
              <w:rPr/>
              <w:t>.</w:t>
            </w:r>
          </w:p>
        </w:tc>
        <w:tc>
          <w:tcPr>
            <w:tcW w:w="2835" w:type="dxa"/>
            <w:tcMar/>
          </w:tcPr>
          <w:p w:rsidR="00673856" w:rsidP="0024457A" w:rsidRDefault="003D1802" w14:paraId="45EAEA4B" w14:textId="0BADA444">
            <w:pPr>
              <w:pStyle w:val="VCAAtableheadingnarrow-sub-strand"/>
              <w:rPr>
                <w:lang w:val="en-AU"/>
              </w:rPr>
            </w:pPr>
            <w:r>
              <w:rPr>
                <w:lang w:val="en-AU"/>
              </w:rPr>
              <w:lastRenderedPageBreak/>
              <w:t>Enable</w:t>
            </w:r>
            <w:r w:rsidRPr="4E97C45D" w:rsidR="003D4C6C">
              <w:rPr>
                <w:lang w:val="en-AU"/>
              </w:rPr>
              <w:t>:</w:t>
            </w:r>
            <w:r w:rsidRPr="4E97C45D" w:rsidR="1B2D0D22">
              <w:rPr>
                <w:lang w:val="en-AU"/>
              </w:rPr>
              <w:t xml:space="preserve"> </w:t>
            </w:r>
          </w:p>
          <w:p w:rsidRPr="00842BF6" w:rsidR="003D4C6C" w:rsidP="004550DA" w:rsidRDefault="004F0C66" w14:paraId="364597E7" w14:textId="602B9B02">
            <w:pPr>
              <w:pStyle w:val="VCAAtabletextnarrow"/>
              <w:rPr>
                <w:lang w:val="en-AU"/>
              </w:rPr>
            </w:pPr>
            <w:r>
              <w:rPr>
                <w:lang w:val="en-AU"/>
              </w:rPr>
              <w:t>G</w:t>
            </w:r>
            <w:r w:rsidRPr="4E97C45D" w:rsidR="1B2D0D22">
              <w:rPr>
                <w:lang w:val="en-AU"/>
              </w:rPr>
              <w:t xml:space="preserve">enerate a list of ways to protect seedlings </w:t>
            </w:r>
            <w:r w:rsidRPr="4E97C45D" w:rsidR="1E24F47D">
              <w:rPr>
                <w:lang w:val="en-AU"/>
              </w:rPr>
              <w:t xml:space="preserve">for each of the </w:t>
            </w:r>
            <w:r w:rsidR="00E51D46">
              <w:rPr>
                <w:lang w:val="en-AU"/>
              </w:rPr>
              <w:t>4</w:t>
            </w:r>
            <w:r w:rsidRPr="4E97C45D" w:rsidR="1E24F47D">
              <w:rPr>
                <w:lang w:val="en-AU"/>
              </w:rPr>
              <w:t xml:space="preserve"> </w:t>
            </w:r>
            <w:r w:rsidRPr="4E97C45D" w:rsidR="1E24F47D">
              <w:rPr>
                <w:lang w:val="en-AU"/>
              </w:rPr>
              <w:lastRenderedPageBreak/>
              <w:t>categories</w:t>
            </w:r>
            <w:r>
              <w:rPr>
                <w:lang w:val="en-AU"/>
              </w:rPr>
              <w:t>, to be used by</w:t>
            </w:r>
            <w:r w:rsidRPr="4E97C45D" w:rsidR="1E24F47D">
              <w:rPr>
                <w:lang w:val="en-AU"/>
              </w:rPr>
              <w:t xml:space="preserve"> students to begin their investigation.</w:t>
            </w:r>
          </w:p>
          <w:p w:rsidR="00673856" w:rsidP="0024457A" w:rsidRDefault="003D1802" w14:paraId="5ED42042" w14:textId="20B0ACB4">
            <w:pPr>
              <w:pStyle w:val="VCAAtableheadingnarrow-sub-strand"/>
            </w:pPr>
            <w:r>
              <w:t>Extend:</w:t>
            </w:r>
            <w:r w:rsidRPr="4E97C45D" w:rsidR="35AE118B">
              <w:t xml:space="preserve"> </w:t>
            </w:r>
          </w:p>
          <w:p w:rsidRPr="004550DA" w:rsidR="003D4C6C" w:rsidP="004550DA" w:rsidRDefault="35AE118B" w14:paraId="4FC5CA8F" w14:textId="4B1A4F94">
            <w:pPr>
              <w:pStyle w:val="VCAAtabletextnarrow"/>
            </w:pPr>
            <w:r w:rsidRPr="4E97C45D">
              <w:t xml:space="preserve">Students develop their own experiment for testing </w:t>
            </w:r>
            <w:r w:rsidR="004F0C66">
              <w:t>2</w:t>
            </w:r>
            <w:r w:rsidRPr="4E97C45D">
              <w:t xml:space="preserve"> methods of protection </w:t>
            </w:r>
            <w:r w:rsidR="004F0C66">
              <w:t>relating to</w:t>
            </w:r>
            <w:r w:rsidRPr="4E97C45D">
              <w:t xml:space="preserve"> one of the concerns, such as</w:t>
            </w:r>
            <w:r w:rsidR="00246C90">
              <w:t xml:space="preserve"> too much or too little</w:t>
            </w:r>
            <w:r w:rsidRPr="4E97C45D">
              <w:t xml:space="preserve"> sun</w:t>
            </w:r>
            <w:r w:rsidR="004F0C66">
              <w:t>light</w:t>
            </w:r>
            <w:r w:rsidRPr="4E97C45D">
              <w:t xml:space="preserve">. Students conduct </w:t>
            </w:r>
            <w:r w:rsidR="004F0C66">
              <w:t xml:space="preserve">the </w:t>
            </w:r>
            <w:r w:rsidRPr="4E97C45D">
              <w:t>experiment</w:t>
            </w:r>
            <w:r w:rsidR="004F0C66">
              <w:t>,</w:t>
            </w:r>
            <w:r w:rsidRPr="4E97C45D">
              <w:t xml:space="preserve"> and monitor and record results.</w:t>
            </w:r>
          </w:p>
        </w:tc>
        <w:tc>
          <w:tcPr>
            <w:tcW w:w="1347" w:type="dxa"/>
            <w:tcMar/>
          </w:tcPr>
          <w:p w:rsidRPr="006F476D" w:rsidR="003D4C6C" w:rsidP="4E97C45D" w:rsidRDefault="003D4C6C" w14:paraId="71F8BA58" w14:textId="77777777">
            <w:pPr>
              <w:pStyle w:val="VCAAbody"/>
              <w:rPr>
                <w:rFonts w:ascii="Arial Narrow" w:hAnsi="Arial Narrow" w:eastAsia="Arial Narrow" w:cs="Arial Narrow"/>
                <w:szCs w:val="20"/>
                <w:lang w:val="en-AU"/>
              </w:rPr>
            </w:pPr>
          </w:p>
        </w:tc>
        <w:tc>
          <w:tcPr>
            <w:tcW w:w="1488" w:type="dxa"/>
            <w:tcMar/>
          </w:tcPr>
          <w:p w:rsidRPr="00063334" w:rsidR="00063334" w:rsidP="0024457A" w:rsidRDefault="00063334" w14:paraId="0FCA9CBC" w14:textId="38C8B674">
            <w:pPr>
              <w:pStyle w:val="VCAAtableheadingnarrow-sub-strand"/>
            </w:pPr>
            <w:r>
              <w:t>For Activity 1:</w:t>
            </w:r>
          </w:p>
          <w:p w:rsidRPr="006F476D" w:rsidR="003D4C6C" w:rsidP="00DA194B" w:rsidRDefault="00BE1E8D" w14:paraId="39EB6863" w14:textId="7A84E601">
            <w:pPr>
              <w:pStyle w:val="VCAAtabletextnarrow"/>
              <w:rPr>
                <w:rFonts w:eastAsia="Arial Narrow" w:cs="Arial Narrow"/>
                <w:lang w:val="en-AU"/>
              </w:rPr>
            </w:pPr>
            <w:hyperlink w:history="1" r:id="rId24">
              <w:r w:rsidRPr="0024457A" w:rsidR="3C01E57E">
                <w:rPr>
                  <w:rStyle w:val="Hyperlink"/>
                  <w:rFonts w:eastAsia="Arial Narrow" w:cs="Arial Narrow"/>
                  <w:i/>
                  <w:iCs/>
                  <w:lang w:val="en-AU"/>
                </w:rPr>
                <w:t xml:space="preserve">Protecting </w:t>
              </w:r>
              <w:r w:rsidRPr="0024457A" w:rsidR="00337F43">
                <w:rPr>
                  <w:rStyle w:val="Hyperlink"/>
                  <w:rFonts w:eastAsia="Arial Narrow" w:cs="Arial Narrow"/>
                  <w:i/>
                  <w:iCs/>
                  <w:lang w:val="en-AU"/>
                </w:rPr>
                <w:t>S</w:t>
              </w:r>
              <w:r w:rsidRPr="0024457A" w:rsidR="3C01E57E">
                <w:rPr>
                  <w:rStyle w:val="Hyperlink"/>
                  <w:rFonts w:eastAsia="Arial Narrow" w:cs="Arial Narrow"/>
                  <w:i/>
                  <w:iCs/>
                  <w:lang w:val="en-AU"/>
                </w:rPr>
                <w:t>eedlings</w:t>
              </w:r>
            </w:hyperlink>
            <w:r w:rsidR="00337F43">
              <w:rPr>
                <w:rFonts w:eastAsia="Arial Narrow" w:cs="Arial Narrow"/>
                <w:i/>
                <w:iCs/>
                <w:lang w:val="en-AU"/>
              </w:rPr>
              <w:t xml:space="preserve"> </w:t>
            </w:r>
            <w:r w:rsidR="00337F43">
              <w:rPr>
                <w:i/>
                <w:iCs/>
              </w:rPr>
              <w:t xml:space="preserve">– </w:t>
            </w:r>
            <w:r w:rsidRPr="001D42A5" w:rsidR="00337F43">
              <w:rPr>
                <w:rFonts w:eastAsia="Arial Narrow" w:cs="Arial Narrow"/>
                <w:lang w:val="en-AU"/>
              </w:rPr>
              <w:t xml:space="preserve">Gardening </w:t>
            </w:r>
            <w:r w:rsidRPr="001D42A5" w:rsidR="00337F43">
              <w:rPr>
                <w:rFonts w:eastAsia="Arial Narrow" w:cs="Arial Narrow"/>
                <w:lang w:val="en-AU"/>
              </w:rPr>
              <w:lastRenderedPageBreak/>
              <w:t>Australia, Series 35</w:t>
            </w:r>
            <w:r w:rsidR="00337F43">
              <w:rPr>
                <w:rFonts w:eastAsia="Arial Narrow" w:cs="Arial Narrow"/>
                <w:lang w:val="en-AU"/>
              </w:rPr>
              <w:t>,</w:t>
            </w:r>
            <w:r w:rsidRPr="001D42A5" w:rsidR="00337F43">
              <w:rPr>
                <w:rFonts w:eastAsia="Arial Narrow" w:cs="Arial Narrow"/>
                <w:lang w:val="en-AU"/>
              </w:rPr>
              <w:t xml:space="preserve"> Episode</w:t>
            </w:r>
            <w:r w:rsidR="00337F43">
              <w:rPr>
                <w:rFonts w:eastAsia="Arial Narrow" w:cs="Arial Narrow"/>
                <w:lang w:val="en-AU"/>
              </w:rPr>
              <w:t xml:space="preserve"> 1, ABC iview</w:t>
            </w:r>
          </w:p>
        </w:tc>
      </w:tr>
      <w:tr w:rsidRPr="00842BF6" w:rsidR="00DA194B" w:rsidTr="3F9EB3B5" w14:paraId="51DE6D39" w14:textId="77777777">
        <w:trPr>
          <w:trHeight w:val="1077"/>
        </w:trPr>
        <w:tc>
          <w:tcPr>
            <w:tcW w:w="723" w:type="dxa"/>
            <w:tcMar/>
          </w:tcPr>
          <w:p w:rsidRPr="00C56584" w:rsidR="003D4C6C" w:rsidP="00C56584" w:rsidRDefault="003D4C6C" w14:paraId="6E0A68EB" w14:textId="77777777">
            <w:pPr>
              <w:pStyle w:val="VCAAtabletextnarrow"/>
            </w:pPr>
            <w:r w:rsidRPr="00C56584">
              <w:lastRenderedPageBreak/>
              <w:t>6</w:t>
            </w:r>
          </w:p>
        </w:tc>
        <w:tc>
          <w:tcPr>
            <w:tcW w:w="824" w:type="dxa"/>
            <w:tcMar/>
          </w:tcPr>
          <w:p w:rsidRPr="00C56584" w:rsidR="003D4C6C" w:rsidP="00C56584" w:rsidRDefault="003D4C6C" w14:paraId="2067F96E" w14:textId="77777777">
            <w:pPr>
              <w:pStyle w:val="VCAAtabletextnarrow"/>
            </w:pPr>
            <w:r w:rsidRPr="00C56584">
              <w:t>6</w:t>
            </w:r>
          </w:p>
        </w:tc>
        <w:tc>
          <w:tcPr>
            <w:tcW w:w="2020" w:type="dxa"/>
            <w:tcMar/>
          </w:tcPr>
          <w:p w:rsidRPr="00842BF6" w:rsidR="003D4C6C" w:rsidP="00FE23F3" w:rsidRDefault="003D4C6C" w14:paraId="4FD8C6C1" w14:textId="58791A5A">
            <w:pPr>
              <w:pStyle w:val="VCAAtableheadingnarrow-sub-strand"/>
            </w:pPr>
            <w:r w:rsidRPr="4E97C45D">
              <w:rPr>
                <w:lang w:val="en-AU"/>
              </w:rPr>
              <w:t>Learning intention</w:t>
            </w:r>
            <w:r w:rsidR="00E33CE8">
              <w:rPr>
                <w:lang w:val="en-AU"/>
              </w:rPr>
              <w:t>:</w:t>
            </w:r>
          </w:p>
          <w:p w:rsidRPr="00842BF6" w:rsidR="001D48CD" w:rsidP="004550DA" w:rsidRDefault="00A8538B" w14:paraId="24DAFA92" w14:textId="170A549D">
            <w:pPr>
              <w:pStyle w:val="VCAAtabletextnarrow"/>
              <w:rPr>
                <w:lang w:val="en-AU"/>
              </w:rPr>
            </w:pPr>
            <w:r>
              <w:rPr>
                <w:lang w:val="en-AU"/>
              </w:rPr>
              <w:t>We are learning t</w:t>
            </w:r>
            <w:r w:rsidR="001D48CD">
              <w:rPr>
                <w:lang w:val="en-AU"/>
              </w:rPr>
              <w:t>o</w:t>
            </w:r>
            <w:r w:rsidRPr="4E97C45D" w:rsidR="003D4C6C">
              <w:rPr>
                <w:lang w:val="en-AU"/>
              </w:rPr>
              <w:t xml:space="preserve"> </w:t>
            </w:r>
            <w:r w:rsidRPr="4E97C45D" w:rsidR="1BD6EEB4">
              <w:rPr>
                <w:lang w:val="en-AU"/>
              </w:rPr>
              <w:t xml:space="preserve">review </w:t>
            </w:r>
            <w:r>
              <w:rPr>
                <w:lang w:val="en-AU"/>
              </w:rPr>
              <w:t>earlier</w:t>
            </w:r>
            <w:r w:rsidRPr="4E97C45D">
              <w:rPr>
                <w:lang w:val="en-AU"/>
              </w:rPr>
              <w:t xml:space="preserve"> </w:t>
            </w:r>
            <w:r w:rsidRPr="4E97C45D" w:rsidR="1BD6EEB4">
              <w:rPr>
                <w:lang w:val="en-AU"/>
              </w:rPr>
              <w:t xml:space="preserve">investigations to define the steps </w:t>
            </w:r>
            <w:r>
              <w:rPr>
                <w:lang w:val="en-AU"/>
              </w:rPr>
              <w:t>needed</w:t>
            </w:r>
            <w:r w:rsidRPr="4E97C45D" w:rsidR="1BD6EEB4">
              <w:rPr>
                <w:lang w:val="en-AU"/>
              </w:rPr>
              <w:t xml:space="preserve"> to successfully grow seedlings.</w:t>
            </w:r>
          </w:p>
          <w:p w:rsidRPr="00842BF6" w:rsidR="003D4C6C" w:rsidP="4E97C45D" w:rsidRDefault="003D4C6C" w14:paraId="21DDCABD" w14:textId="47B3D181">
            <w:pPr>
              <w:pStyle w:val="VCAAbody"/>
              <w:rPr>
                <w:rFonts w:ascii="Arial Narrow" w:hAnsi="Arial Narrow" w:eastAsia="Arial Narrow" w:cs="Arial Narrow"/>
                <w:szCs w:val="20"/>
              </w:rPr>
            </w:pPr>
            <w:r w:rsidRPr="4E97C45D">
              <w:rPr>
                <w:rFonts w:ascii="Arial Narrow" w:hAnsi="Arial Narrow" w:eastAsia="Arial Narrow" w:cs="Arial Narrow"/>
                <w:b/>
                <w:bCs/>
                <w:szCs w:val="20"/>
                <w:lang w:val="en-AU"/>
              </w:rPr>
              <w:t>Success criteria</w:t>
            </w:r>
            <w:r w:rsidR="00E33CE8">
              <w:rPr>
                <w:rFonts w:ascii="Arial Narrow" w:hAnsi="Arial Narrow" w:eastAsia="Arial Narrow" w:cs="Arial Narrow"/>
                <w:b/>
                <w:bCs/>
                <w:szCs w:val="20"/>
                <w:lang w:val="en-AU"/>
              </w:rPr>
              <w:t>:</w:t>
            </w:r>
          </w:p>
          <w:p w:rsidRPr="00842BF6" w:rsidR="003D4C6C" w:rsidP="00830302" w:rsidRDefault="003D4C6C" w14:paraId="54B76EA7" w14:textId="77777777">
            <w:pPr>
              <w:pStyle w:val="VCAAtablebulletnarrow"/>
              <w:rPr>
                <w:rFonts w:eastAsia="Arial Narrow"/>
              </w:rPr>
            </w:pPr>
            <w:r w:rsidRPr="4E97C45D">
              <w:rPr>
                <w:rFonts w:eastAsia="Arial Narrow"/>
              </w:rPr>
              <w:t xml:space="preserve">I can </w:t>
            </w:r>
            <w:r w:rsidRPr="4E97C45D" w:rsidR="525206F3">
              <w:rPr>
                <w:rFonts w:eastAsia="Arial Narrow"/>
              </w:rPr>
              <w:t>choose the most important tips from my previous investigations.</w:t>
            </w:r>
          </w:p>
          <w:p w:rsidRPr="006F476D" w:rsidR="003D4C6C" w:rsidP="00830302" w:rsidRDefault="525206F3" w14:paraId="1CC223D8" w14:textId="3A9325AB">
            <w:pPr>
              <w:pStyle w:val="VCAAtablebulletnarrow"/>
              <w:rPr>
                <w:rFonts w:eastAsia="Arial Narrow"/>
              </w:rPr>
            </w:pPr>
            <w:r w:rsidRPr="4E97C45D">
              <w:rPr>
                <w:rFonts w:eastAsia="Arial Narrow"/>
              </w:rPr>
              <w:t>I can present instructions on how to grow seedlings in a</w:t>
            </w:r>
            <w:r w:rsidR="00584183">
              <w:rPr>
                <w:rFonts w:eastAsia="Arial Narrow"/>
              </w:rPr>
              <w:t xml:space="preserve"> way that is easy to follow</w:t>
            </w:r>
            <w:r w:rsidRPr="4E97C45D" w:rsidR="7653CB87">
              <w:rPr>
                <w:rFonts w:eastAsia="Arial Narrow"/>
              </w:rPr>
              <w:t>.</w:t>
            </w:r>
          </w:p>
        </w:tc>
        <w:tc>
          <w:tcPr>
            <w:tcW w:w="6776" w:type="dxa"/>
            <w:tcMar/>
          </w:tcPr>
          <w:p w:rsidR="003D4C6C" w:rsidP="00FE23F3" w:rsidRDefault="009D526C" w14:paraId="5EE5DDEC" w14:textId="397159C4">
            <w:pPr>
              <w:pStyle w:val="VCAAtableheadingnarrow-sub-strand"/>
            </w:pPr>
            <w:r>
              <w:t>Growing s</w:t>
            </w:r>
            <w:r w:rsidRPr="00295373">
              <w:t xml:space="preserve">uccessful </w:t>
            </w:r>
            <w:r w:rsidRPr="00295373" w:rsidR="2DC73DCB">
              <w:t xml:space="preserve">seedlings </w:t>
            </w:r>
            <w:r w:rsidR="00B32114">
              <w:t>(summative assessment)</w:t>
            </w:r>
          </w:p>
          <w:p w:rsidRPr="003D4C6C" w:rsidR="00295373" w:rsidP="004550DA" w:rsidRDefault="78A3BF81" w14:paraId="412BCE44" w14:textId="497DA948">
            <w:pPr>
              <w:pStyle w:val="VCAAtabletextnarrow"/>
            </w:pPr>
            <w:r w:rsidRPr="4E97C45D">
              <w:rPr>
                <w:b/>
                <w:bCs/>
              </w:rPr>
              <w:t>Entry task:</w:t>
            </w:r>
            <w:r w:rsidRPr="4E97C45D">
              <w:t xml:space="preserve"> </w:t>
            </w:r>
            <w:r w:rsidR="00830302">
              <w:t>Students r</w:t>
            </w:r>
            <w:r w:rsidRPr="4E97C45D">
              <w:t xml:space="preserve">efresh </w:t>
            </w:r>
            <w:r w:rsidR="00830302">
              <w:t>their</w:t>
            </w:r>
            <w:r w:rsidRPr="4E97C45D" w:rsidR="00830302">
              <w:t xml:space="preserve"> </w:t>
            </w:r>
            <w:r w:rsidRPr="4E97C45D">
              <w:t xml:space="preserve">memory by </w:t>
            </w:r>
            <w:r w:rsidR="00246C90">
              <w:t xml:space="preserve">verbally </w:t>
            </w:r>
            <w:r w:rsidRPr="4E97C45D">
              <w:t xml:space="preserve">sharing </w:t>
            </w:r>
            <w:r w:rsidR="00246C90">
              <w:t xml:space="preserve">with the class </w:t>
            </w:r>
            <w:r w:rsidR="00830302">
              <w:t>their</w:t>
            </w:r>
            <w:r w:rsidRPr="4E97C45D" w:rsidR="00830302">
              <w:t xml:space="preserve"> </w:t>
            </w:r>
            <w:r w:rsidRPr="4E97C45D" w:rsidR="791C783B">
              <w:t>‘</w:t>
            </w:r>
            <w:r w:rsidR="00830302">
              <w:t>I</w:t>
            </w:r>
            <w:r w:rsidRPr="4E97C45D">
              <w:t>nvestigation of tips and tricks to growing successful seedlings</w:t>
            </w:r>
            <w:r w:rsidRPr="4E97C45D" w:rsidR="53FD18A9">
              <w:t>’.</w:t>
            </w:r>
          </w:p>
          <w:p w:rsidR="00941300" w:rsidP="0024457A" w:rsidRDefault="78A3BF81" w14:paraId="7067BAB5" w14:textId="4DFB432D">
            <w:pPr>
              <w:pStyle w:val="VCAAtabletextnarrow"/>
              <w:keepNext/>
            </w:pPr>
            <w:r w:rsidRPr="4E97C45D">
              <w:rPr>
                <w:b/>
                <w:bCs/>
              </w:rPr>
              <w:t xml:space="preserve">Activity </w:t>
            </w:r>
            <w:r w:rsidR="00F3146E">
              <w:rPr>
                <w:b/>
                <w:bCs/>
              </w:rPr>
              <w:t>1</w:t>
            </w:r>
            <w:r w:rsidRPr="4E97C45D">
              <w:rPr>
                <w:b/>
                <w:bCs/>
              </w:rPr>
              <w:t>:</w:t>
            </w:r>
            <w:r w:rsidRPr="4E97C45D">
              <w:t xml:space="preserve"> </w:t>
            </w:r>
            <w:r w:rsidR="00941300">
              <w:t xml:space="preserve">Top seedling tips </w:t>
            </w:r>
          </w:p>
          <w:p w:rsidRPr="003D4C6C" w:rsidR="00295373" w:rsidP="004550DA" w:rsidRDefault="00830302" w14:paraId="14F24997" w14:textId="4C8D9875">
            <w:pPr>
              <w:pStyle w:val="VCAAtabletextnarrow"/>
            </w:pPr>
            <w:r>
              <w:t>Students identify</w:t>
            </w:r>
            <w:r w:rsidRPr="4E97C45D">
              <w:t xml:space="preserve"> </w:t>
            </w:r>
            <w:r>
              <w:t>their</w:t>
            </w:r>
            <w:r w:rsidR="00584183">
              <w:t xml:space="preserve"> investigation’s</w:t>
            </w:r>
            <w:r>
              <w:t xml:space="preserve"> </w:t>
            </w:r>
            <w:r w:rsidRPr="4E97C45D" w:rsidR="78A3BF81">
              <w:t xml:space="preserve">best tips and instructions </w:t>
            </w:r>
            <w:r>
              <w:t>to go on the</w:t>
            </w:r>
            <w:r w:rsidRPr="4E97C45D" w:rsidR="78A3BF81">
              <w:t xml:space="preserve"> </w:t>
            </w:r>
            <w:r w:rsidR="009A5A47">
              <w:t>seed</w:t>
            </w:r>
            <w:r w:rsidRPr="4E97C45D" w:rsidR="78A3BF81">
              <w:t xml:space="preserve"> packet. </w:t>
            </w:r>
          </w:p>
          <w:p w:rsidR="00941300" w:rsidP="004550DA" w:rsidRDefault="78A3BF81" w14:paraId="68974B27" w14:textId="6F1E9BB0">
            <w:pPr>
              <w:pStyle w:val="VCAAtabletextnarrow"/>
            </w:pPr>
            <w:r w:rsidRPr="4E97C45D">
              <w:rPr>
                <w:b/>
                <w:bCs/>
              </w:rPr>
              <w:t xml:space="preserve">Activity </w:t>
            </w:r>
            <w:r w:rsidR="00F3146E">
              <w:rPr>
                <w:b/>
                <w:bCs/>
              </w:rPr>
              <w:t>2</w:t>
            </w:r>
            <w:r w:rsidRPr="4E97C45D">
              <w:rPr>
                <w:b/>
                <w:bCs/>
              </w:rPr>
              <w:t>:</w:t>
            </w:r>
            <w:r w:rsidRPr="4E97C45D">
              <w:t xml:space="preserve"> </w:t>
            </w:r>
            <w:r w:rsidR="00941300">
              <w:t xml:space="preserve">Seed packet instructions </w:t>
            </w:r>
          </w:p>
          <w:p w:rsidRPr="003D4C6C" w:rsidR="003D4C6C" w:rsidP="004550DA" w:rsidRDefault="00584183" w14:paraId="2DFDE2D9" w14:textId="0447B151">
            <w:pPr>
              <w:pStyle w:val="VCAAtabletextnarrow"/>
            </w:pPr>
            <w:r>
              <w:t>Students plan how they</w:t>
            </w:r>
            <w:r w:rsidRPr="4E97C45D" w:rsidR="78A3BF81">
              <w:t xml:space="preserve"> will present the</w:t>
            </w:r>
            <w:r>
              <w:t>ir</w:t>
            </w:r>
            <w:r w:rsidRPr="4E97C45D" w:rsidR="78A3BF81">
              <w:t xml:space="preserve"> instructions on the </w:t>
            </w:r>
            <w:r w:rsidR="009A5A47">
              <w:t>seed</w:t>
            </w:r>
            <w:r w:rsidRPr="4E97C45D" w:rsidR="78A3BF81">
              <w:t xml:space="preserve"> </w:t>
            </w:r>
            <w:r>
              <w:t>packet</w:t>
            </w:r>
            <w:r w:rsidRPr="4E97C45D" w:rsidR="78A3BF81">
              <w:t xml:space="preserve">. </w:t>
            </w:r>
            <w:r>
              <w:t>They</w:t>
            </w:r>
            <w:r w:rsidRPr="4E97C45D">
              <w:t xml:space="preserve"> </w:t>
            </w:r>
            <w:r w:rsidRPr="4E97C45D" w:rsidR="78A3BF81">
              <w:t xml:space="preserve">will need </w:t>
            </w:r>
            <w:r w:rsidR="008A1240">
              <w:t xml:space="preserve">to </w:t>
            </w:r>
            <w:r w:rsidRPr="4E97C45D" w:rsidR="78A3BF81">
              <w:t>consider:</w:t>
            </w:r>
          </w:p>
          <w:p w:rsidRPr="003D4C6C" w:rsidR="003D4C6C" w:rsidP="004550DA" w:rsidRDefault="008A1240" w14:paraId="7FF4731F" w14:textId="4D6A2600">
            <w:pPr>
              <w:pStyle w:val="VCAAtablebulletnarrow"/>
              <w:rPr>
                <w:rFonts w:eastAsia="Arial Narrow"/>
              </w:rPr>
            </w:pPr>
            <w:r>
              <w:rPr>
                <w:rFonts w:eastAsia="Arial Narrow"/>
              </w:rPr>
              <w:t>n</w:t>
            </w:r>
            <w:r w:rsidRPr="4E97C45D">
              <w:rPr>
                <w:rFonts w:eastAsia="Arial Narrow"/>
              </w:rPr>
              <w:t>ame</w:t>
            </w:r>
            <w:r w:rsidR="003E7824">
              <w:rPr>
                <w:rFonts w:eastAsia="Arial Narrow"/>
              </w:rPr>
              <w:t xml:space="preserve"> (type)</w:t>
            </w:r>
            <w:r w:rsidRPr="4E97C45D">
              <w:rPr>
                <w:rFonts w:eastAsia="Arial Narrow"/>
              </w:rPr>
              <w:t xml:space="preserve"> </w:t>
            </w:r>
            <w:r w:rsidRPr="4E97C45D" w:rsidR="78A3BF81">
              <w:rPr>
                <w:rFonts w:eastAsia="Arial Narrow"/>
              </w:rPr>
              <w:t xml:space="preserve">of the </w:t>
            </w:r>
            <w:r w:rsidR="009A5A47">
              <w:rPr>
                <w:rFonts w:eastAsia="Arial Narrow"/>
              </w:rPr>
              <w:t>seed</w:t>
            </w:r>
            <w:r w:rsidRPr="4E97C45D" w:rsidR="78A3BF81">
              <w:rPr>
                <w:rFonts w:eastAsia="Arial Narrow"/>
              </w:rPr>
              <w:t>s</w:t>
            </w:r>
          </w:p>
          <w:p w:rsidRPr="003D4C6C" w:rsidR="003D4C6C" w:rsidP="004550DA" w:rsidRDefault="008A1240" w14:paraId="5FF179BA" w14:textId="24561CFC">
            <w:pPr>
              <w:pStyle w:val="VCAAtablebulletnarrow"/>
              <w:rPr>
                <w:rFonts w:eastAsia="Arial Narrow"/>
              </w:rPr>
            </w:pPr>
            <w:r>
              <w:rPr>
                <w:rFonts w:eastAsia="Arial Narrow"/>
              </w:rPr>
              <w:t>n</w:t>
            </w:r>
            <w:r w:rsidRPr="4E97C45D">
              <w:rPr>
                <w:rFonts w:eastAsia="Arial Narrow"/>
              </w:rPr>
              <w:t xml:space="preserve">umber </w:t>
            </w:r>
            <w:r w:rsidRPr="4E97C45D" w:rsidR="78A3BF81">
              <w:rPr>
                <w:rFonts w:eastAsia="Arial Narrow"/>
              </w:rPr>
              <w:t>of seeds</w:t>
            </w:r>
          </w:p>
          <w:p w:rsidR="003D4C6C" w:rsidP="004550DA" w:rsidRDefault="78A3BF81" w14:paraId="4DD7AC03" w14:textId="38101B27">
            <w:pPr>
              <w:pStyle w:val="VCAAtablebulletnarrow"/>
              <w:rPr>
                <w:rFonts w:eastAsia="Arial Narrow"/>
              </w:rPr>
            </w:pPr>
            <w:r w:rsidRPr="4E97C45D">
              <w:rPr>
                <w:rFonts w:eastAsia="Arial Narrow"/>
              </w:rPr>
              <w:t>what the seed</w:t>
            </w:r>
            <w:r w:rsidR="009717C8">
              <w:rPr>
                <w:rFonts w:eastAsia="Arial Narrow"/>
              </w:rPr>
              <w:t>s</w:t>
            </w:r>
            <w:r w:rsidRPr="4E97C45D">
              <w:rPr>
                <w:rFonts w:eastAsia="Arial Narrow"/>
              </w:rPr>
              <w:t xml:space="preserve"> grow into</w:t>
            </w:r>
            <w:r w:rsidR="008A1240">
              <w:rPr>
                <w:rFonts w:eastAsia="Arial Narrow"/>
              </w:rPr>
              <w:t xml:space="preserve"> (using an image)</w:t>
            </w:r>
          </w:p>
          <w:p w:rsidR="009A5A47" w:rsidP="004550DA" w:rsidRDefault="009A5A47" w14:paraId="7191D954" w14:textId="56E63A8F">
            <w:pPr>
              <w:pStyle w:val="VCAAtablebulletnarrow"/>
              <w:rPr>
                <w:rFonts w:eastAsia="Arial Narrow"/>
              </w:rPr>
            </w:pPr>
            <w:r>
              <w:rPr>
                <w:rFonts w:eastAsia="Arial Narrow"/>
              </w:rPr>
              <w:t>how far apart to plant the seeds</w:t>
            </w:r>
          </w:p>
          <w:p w:rsidRPr="001A2B56" w:rsidR="003D4C6C" w:rsidP="004550DA" w:rsidRDefault="78A3BF81" w14:paraId="1479C5D1" w14:textId="5CEE6894">
            <w:pPr>
              <w:pStyle w:val="VCAAtablebulletnarrow"/>
              <w:rPr>
                <w:rFonts w:eastAsia="Arial Narrow"/>
              </w:rPr>
            </w:pPr>
            <w:r w:rsidRPr="4E97C45D">
              <w:rPr>
                <w:rFonts w:eastAsia="Arial Narrow"/>
              </w:rPr>
              <w:t xml:space="preserve">tips and instructions for </w:t>
            </w:r>
            <w:r w:rsidR="00D45AD3">
              <w:rPr>
                <w:rFonts w:eastAsia="Arial Narrow"/>
              </w:rPr>
              <w:t>the best</w:t>
            </w:r>
            <w:r w:rsidRPr="4E97C45D">
              <w:rPr>
                <w:rFonts w:eastAsia="Arial Narrow"/>
              </w:rPr>
              <w:t xml:space="preserve"> growth (from exit tickets)</w:t>
            </w:r>
            <w:r w:rsidR="008A1240">
              <w:rPr>
                <w:rFonts w:eastAsia="Arial Narrow"/>
              </w:rPr>
              <w:t>.</w:t>
            </w:r>
          </w:p>
          <w:p w:rsidR="00295373" w:rsidP="00DA194B" w:rsidRDefault="78A3BF81" w14:paraId="7A1B059C" w14:textId="56B8DD2F">
            <w:pPr>
              <w:pStyle w:val="VCAAtabletextnarrow"/>
              <w:keepNext/>
            </w:pPr>
            <w:r w:rsidRPr="4E97C45D">
              <w:rPr>
                <w:b/>
                <w:bCs/>
              </w:rPr>
              <w:t xml:space="preserve">Activity </w:t>
            </w:r>
            <w:r w:rsidR="00F3146E">
              <w:rPr>
                <w:b/>
                <w:bCs/>
              </w:rPr>
              <w:t>3</w:t>
            </w:r>
            <w:r w:rsidRPr="4E97C45D">
              <w:rPr>
                <w:b/>
                <w:bCs/>
              </w:rPr>
              <w:t>:</w:t>
            </w:r>
            <w:r w:rsidRPr="4E97C45D">
              <w:t xml:space="preserve"> </w:t>
            </w:r>
            <w:r w:rsidR="00941300">
              <w:t>C</w:t>
            </w:r>
            <w:r w:rsidR="00584183">
              <w:t>reat</w:t>
            </w:r>
            <w:r w:rsidR="006D754B">
              <w:t>ing</w:t>
            </w:r>
            <w:r w:rsidR="00584183">
              <w:t xml:space="preserve"> </w:t>
            </w:r>
            <w:r w:rsidR="009A5A47">
              <w:t>seed</w:t>
            </w:r>
            <w:r w:rsidR="00584183">
              <w:t xml:space="preserve"> packets</w:t>
            </w:r>
          </w:p>
          <w:p w:rsidRPr="00295373" w:rsidR="005D0DF8" w:rsidP="004550DA" w:rsidRDefault="005D0DF8" w14:paraId="3A9D2309" w14:textId="0D0A2CDE">
            <w:pPr>
              <w:pStyle w:val="VCAAtabletextnarrow"/>
            </w:pPr>
            <w:r w:rsidRPr="005D0DF8">
              <w:t xml:space="preserve">Ask students to cut out the </w:t>
            </w:r>
            <w:r w:rsidR="009A5A47">
              <w:t>seed</w:t>
            </w:r>
            <w:r w:rsidRPr="005D0DF8">
              <w:t xml:space="preserve"> packet template carefully, then plan where to place their instructions and an image of the plant. Encourage them to consider the layout so that the text and </w:t>
            </w:r>
            <w:r>
              <w:t>image</w:t>
            </w:r>
            <w:r w:rsidRPr="005D0DF8">
              <w:t>s fit neatly and look appealing. Make sure the</w:t>
            </w:r>
            <w:r>
              <w:t xml:space="preserve"> plant’s</w:t>
            </w:r>
            <w:r w:rsidRPr="005D0DF8">
              <w:t xml:space="preserve"> name is easy to see, and the </w:t>
            </w:r>
            <w:r>
              <w:t xml:space="preserve">content on the </w:t>
            </w:r>
            <w:r w:rsidRPr="005D0DF8">
              <w:t xml:space="preserve">packet is clear and </w:t>
            </w:r>
            <w:r>
              <w:t>easy to read.</w:t>
            </w:r>
          </w:p>
          <w:p w:rsidRPr="003D4C6C" w:rsidR="003D4C6C" w:rsidP="004550DA" w:rsidRDefault="78A3BF81" w14:paraId="79B32B34" w14:textId="62749121">
            <w:pPr>
              <w:pStyle w:val="VCAAtabletextnarrow"/>
            </w:pPr>
            <w:r w:rsidRPr="4E97C45D">
              <w:rPr>
                <w:b/>
                <w:bCs/>
              </w:rPr>
              <w:t xml:space="preserve">Exit </w:t>
            </w:r>
            <w:r w:rsidRPr="4E97C45D" w:rsidR="2CDAA4C5">
              <w:rPr>
                <w:b/>
                <w:bCs/>
              </w:rPr>
              <w:t>t</w:t>
            </w:r>
            <w:r w:rsidR="007034C8">
              <w:rPr>
                <w:b/>
                <w:bCs/>
              </w:rPr>
              <w:t>icket</w:t>
            </w:r>
            <w:r w:rsidRPr="4E97C45D">
              <w:rPr>
                <w:b/>
                <w:bCs/>
              </w:rPr>
              <w:t xml:space="preserve">: </w:t>
            </w:r>
            <w:r w:rsidR="00584183">
              <w:t xml:space="preserve">Students share their </w:t>
            </w:r>
            <w:r w:rsidR="009A5A47">
              <w:t>seed</w:t>
            </w:r>
            <w:r w:rsidR="00584183">
              <w:t xml:space="preserve"> packets</w:t>
            </w:r>
            <w:r w:rsidRPr="4E97C45D">
              <w:t xml:space="preserve"> with the class. This could be done as a gallery wall</w:t>
            </w:r>
            <w:r w:rsidR="00584183">
              <w:t xml:space="preserve"> or </w:t>
            </w:r>
            <w:r w:rsidRPr="4E97C45D">
              <w:t>in</w:t>
            </w:r>
            <w:r w:rsidR="00584183">
              <w:t>-</w:t>
            </w:r>
            <w:r w:rsidRPr="4E97C45D">
              <w:t xml:space="preserve">class display. Have </w:t>
            </w:r>
            <w:r w:rsidR="00584183">
              <w:t xml:space="preserve">each </w:t>
            </w:r>
            <w:r w:rsidRPr="4E97C45D">
              <w:t xml:space="preserve">student define one </w:t>
            </w:r>
            <w:r w:rsidR="0031203E">
              <w:t>aspect</w:t>
            </w:r>
            <w:r w:rsidRPr="4E97C45D" w:rsidR="00584183">
              <w:t xml:space="preserve"> </w:t>
            </w:r>
            <w:r w:rsidRPr="4E97C45D">
              <w:t xml:space="preserve">that they like about </w:t>
            </w:r>
            <w:r w:rsidR="00584183">
              <w:t>another student’s</w:t>
            </w:r>
            <w:r w:rsidRPr="4E97C45D">
              <w:t xml:space="preserve"> </w:t>
            </w:r>
            <w:r w:rsidR="009A5A47">
              <w:t>seed</w:t>
            </w:r>
            <w:r w:rsidRPr="4E97C45D">
              <w:t xml:space="preserve"> packet design.</w:t>
            </w:r>
          </w:p>
        </w:tc>
        <w:tc>
          <w:tcPr>
            <w:tcW w:w="2835" w:type="dxa"/>
            <w:tcMar/>
          </w:tcPr>
          <w:p w:rsidR="00673856" w:rsidP="0024457A" w:rsidRDefault="003D1802" w14:paraId="0C2FEA7B" w14:textId="3A10D387">
            <w:pPr>
              <w:pStyle w:val="VCAAtableheadingnarrow-sub-strand"/>
              <w:rPr>
                <w:lang w:val="en-AU"/>
              </w:rPr>
            </w:pPr>
            <w:r>
              <w:rPr>
                <w:lang w:val="en-AU"/>
              </w:rPr>
              <w:t>Enable</w:t>
            </w:r>
            <w:r w:rsidRPr="4E97C45D" w:rsidR="003D4C6C">
              <w:rPr>
                <w:lang w:val="en-AU"/>
              </w:rPr>
              <w:t>:</w:t>
            </w:r>
            <w:r w:rsidRPr="4E97C45D" w:rsidR="503EA38D">
              <w:rPr>
                <w:lang w:val="en-AU"/>
              </w:rPr>
              <w:t xml:space="preserve"> </w:t>
            </w:r>
          </w:p>
          <w:p w:rsidRPr="00842BF6" w:rsidR="003D4C6C" w:rsidP="004550DA" w:rsidRDefault="503EA38D" w14:paraId="6F04054B" w14:textId="5E9D52C1">
            <w:pPr>
              <w:pStyle w:val="VCAAtabletextnarrow"/>
              <w:rPr>
                <w:b/>
                <w:bCs/>
                <w:highlight w:val="cyan"/>
                <w:lang w:val="en-AU"/>
              </w:rPr>
            </w:pPr>
            <w:r w:rsidRPr="4E97C45D">
              <w:rPr>
                <w:lang w:val="en-AU"/>
              </w:rPr>
              <w:t xml:space="preserve">Provide an envelope with a template of headings/sections rather than </w:t>
            </w:r>
            <w:r w:rsidR="00337F43">
              <w:rPr>
                <w:lang w:val="en-AU"/>
              </w:rPr>
              <w:t xml:space="preserve">a </w:t>
            </w:r>
            <w:r w:rsidRPr="4E97C45D">
              <w:rPr>
                <w:lang w:val="en-AU"/>
              </w:rPr>
              <w:t>blank envelope.</w:t>
            </w:r>
          </w:p>
          <w:p w:rsidR="00673856" w:rsidP="0024457A" w:rsidRDefault="003D1802" w14:paraId="3204D5D8" w14:textId="328FB836">
            <w:pPr>
              <w:pStyle w:val="VCAAtableheadingnarrow-sub-strand"/>
              <w:keepNext/>
            </w:pPr>
            <w:r>
              <w:t>Extend:</w:t>
            </w:r>
            <w:r w:rsidRPr="4E97C45D" w:rsidR="5EAE9617">
              <w:t xml:space="preserve"> </w:t>
            </w:r>
          </w:p>
          <w:p w:rsidRPr="004550DA" w:rsidR="003D4C6C" w:rsidP="004550DA" w:rsidRDefault="5EAE9617" w14:paraId="67A5512D" w14:textId="2CF08E55">
            <w:pPr>
              <w:pStyle w:val="VCAAtabletextnarrow"/>
            </w:pPr>
            <w:r w:rsidRPr="4E97C45D">
              <w:t>Students review extension work from lessons 1–5 and include relevant extra tips, such as information</w:t>
            </w:r>
            <w:r w:rsidRPr="4E97C45D" w:rsidR="08425507">
              <w:t xml:space="preserve"> about how to </w:t>
            </w:r>
            <w:r w:rsidR="00C37BEF">
              <w:t>improve</w:t>
            </w:r>
            <w:r w:rsidRPr="4E97C45D" w:rsidR="08425507">
              <w:t xml:space="preserve"> soil that has become too hard </w:t>
            </w:r>
            <w:r w:rsidRPr="4E97C45D" w:rsidR="1C754096">
              <w:t>(compacted).</w:t>
            </w:r>
          </w:p>
        </w:tc>
        <w:tc>
          <w:tcPr>
            <w:tcW w:w="1347" w:type="dxa"/>
            <w:tcMar/>
          </w:tcPr>
          <w:p w:rsidRPr="006F476D" w:rsidR="003D4C6C" w:rsidP="5E1FE741" w:rsidRDefault="00337F43" w14:paraId="4C281D63" w14:textId="14BB6721">
            <w:pPr>
              <w:spacing w:before="80" w:after="80"/>
              <w:rPr>
                <w:rFonts w:ascii="Arial Narrow" w:hAnsi="Arial Narrow" w:eastAsia="Arial Narrow" w:cs="Arial Narrow"/>
                <w:sz w:val="20"/>
                <w:szCs w:val="20"/>
                <w:lang w:val="en-AU"/>
              </w:rPr>
            </w:pPr>
            <w:r>
              <w:rPr>
                <w:rFonts w:ascii="Arial Narrow" w:hAnsi="Arial Narrow" w:eastAsia="Arial Narrow" w:cs="Arial Narrow"/>
                <w:b/>
                <w:bCs/>
                <w:sz w:val="20"/>
                <w:szCs w:val="20"/>
              </w:rPr>
              <w:t>Successful seedlings (s</w:t>
            </w:r>
            <w:r w:rsidRPr="5E1FE741">
              <w:rPr>
                <w:rFonts w:ascii="Arial Narrow" w:hAnsi="Arial Narrow" w:eastAsia="Arial Narrow" w:cs="Arial Narrow"/>
                <w:b/>
                <w:bCs/>
                <w:sz w:val="20"/>
                <w:szCs w:val="20"/>
              </w:rPr>
              <w:t>ummative</w:t>
            </w:r>
            <w:r>
              <w:rPr>
                <w:rFonts w:ascii="Arial Narrow" w:hAnsi="Arial Narrow" w:eastAsia="Arial Narrow" w:cs="Arial Narrow"/>
                <w:b/>
                <w:bCs/>
                <w:sz w:val="20"/>
                <w:szCs w:val="20"/>
              </w:rPr>
              <w:t>):</w:t>
            </w:r>
          </w:p>
          <w:p w:rsidRPr="004550DA" w:rsidR="00337F43" w:rsidP="004550DA" w:rsidRDefault="00337F43" w14:paraId="46DC0708" w14:textId="1CBC1944">
            <w:pPr>
              <w:pStyle w:val="VCAAtabletextnarrow"/>
              <w:rPr>
                <w:color w:val="000000" w:themeColor="text1"/>
              </w:rPr>
            </w:pPr>
            <w:r>
              <w:rPr>
                <w:lang w:val="en-AU"/>
              </w:rPr>
              <w:t xml:space="preserve">See </w:t>
            </w:r>
            <w:r w:rsidR="00EB6129">
              <w:rPr>
                <w:lang w:val="en-AU"/>
              </w:rPr>
              <w:t xml:space="preserve">VCAA </w:t>
            </w:r>
            <w:r w:rsidRPr="5E1FE741">
              <w:rPr>
                <w:lang w:val="en-AU"/>
              </w:rPr>
              <w:t xml:space="preserve">Example </w:t>
            </w:r>
            <w:r>
              <w:rPr>
                <w:lang w:val="en-AU"/>
              </w:rPr>
              <w:t>a</w:t>
            </w:r>
            <w:r w:rsidRPr="5E1FE741">
              <w:rPr>
                <w:lang w:val="en-AU"/>
              </w:rPr>
              <w:t>ssessment task</w:t>
            </w:r>
            <w:r>
              <w:rPr>
                <w:lang w:val="en-AU"/>
              </w:rPr>
              <w:t>:</w:t>
            </w:r>
            <w:r w:rsidRPr="5E1FE741">
              <w:rPr>
                <w:lang w:val="en-AU"/>
              </w:rPr>
              <w:t xml:space="preserve"> </w:t>
            </w:r>
            <w:r w:rsidRPr="004550DA">
              <w:t>Successful</w:t>
            </w:r>
            <w:r w:rsidRPr="5E1FE741">
              <w:rPr>
                <w:lang w:val="en-AU"/>
              </w:rPr>
              <w:t xml:space="preserve"> seedlings</w:t>
            </w:r>
            <w:r>
              <w:rPr>
                <w:lang w:val="en-AU"/>
              </w:rPr>
              <w:t xml:space="preserve"> and ‘Assessment and learning sequence details’.</w:t>
            </w:r>
          </w:p>
        </w:tc>
        <w:tc>
          <w:tcPr>
            <w:tcW w:w="1488" w:type="dxa"/>
            <w:tcMar/>
          </w:tcPr>
          <w:p w:rsidRPr="006F476D" w:rsidR="003D4C6C" w:rsidP="004550DA" w:rsidRDefault="003D4C6C" w14:paraId="02069713" w14:textId="77795A82">
            <w:pPr>
              <w:pStyle w:val="VCAAtabletextnarrow"/>
              <w:rPr>
                <w:i/>
                <w:iCs/>
                <w:lang w:val="en-AU"/>
              </w:rPr>
            </w:pPr>
          </w:p>
        </w:tc>
      </w:tr>
    </w:tbl>
    <w:p w:rsidR="00DA194B" w:rsidRDefault="00DA194B" w14:paraId="3D05D0B1" w14:textId="77777777">
      <w:pPr>
        <w:rPr>
          <w:rFonts w:ascii="Arial" w:hAnsi="Arial" w:cs="Arial"/>
          <w:color w:val="0F7EB4"/>
          <w:sz w:val="32"/>
          <w:szCs w:val="32"/>
        </w:rPr>
      </w:pPr>
      <w:r>
        <w:br w:type="page"/>
      </w:r>
    </w:p>
    <w:p w:rsidRPr="00D726BD" w:rsidR="00FE23F3" w:rsidP="00E73399" w:rsidRDefault="00FE23F3" w14:paraId="501B9F39" w14:textId="7A918E1C">
      <w:pPr>
        <w:pStyle w:val="Heading2"/>
      </w:pPr>
      <w:r>
        <w:lastRenderedPageBreak/>
        <w:t>Unit reflection</w:t>
      </w:r>
    </w:p>
    <w:tbl>
      <w:tblPr>
        <w:tblW w:w="158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620" w:firstRow="1" w:lastRow="0" w:firstColumn="0" w:lastColumn="0" w:noHBand="1" w:noVBand="1"/>
        <w:tblCaption w:val="Unit reflection for 3.1 'Seedling secrets – how to grow food’ teaching and learning unit"/>
      </w:tblPr>
      <w:tblGrid>
        <w:gridCol w:w="15871"/>
      </w:tblGrid>
      <w:tr w:rsidRPr="00842BF6" w:rsidR="00AF7680" w:rsidTr="04C34881" w14:paraId="6E98EC2F" w14:textId="77777777">
        <w:trPr>
          <w:trHeight w:val="737"/>
        </w:trPr>
        <w:tc>
          <w:tcPr>
            <w:tcW w:w="15871" w:type="dxa"/>
            <w:shd w:val="clear" w:color="auto" w:fill="F2F2F2" w:themeFill="background1" w:themeFillShade="F2"/>
          </w:tcPr>
          <w:p w:rsidRPr="0024457A" w:rsidR="00633E15" w:rsidP="00E33CE8" w:rsidRDefault="00633E15" w14:paraId="64CA56B3" w14:textId="5E54BBD4">
            <w:pPr>
              <w:pStyle w:val="VCAAtabletextnarrow"/>
              <w:rPr>
                <w:color w:val="808080" w:themeColor="background1" w:themeShade="80"/>
              </w:rPr>
            </w:pPr>
            <w:r w:rsidRPr="0024457A">
              <w:rPr>
                <w:color w:val="808080" w:themeColor="background1" w:themeShade="80"/>
              </w:rPr>
              <w:t>Throughout and at the end of the unit, evaluate the teaching and learning unit and refine and adjust as necessary.</w:t>
            </w:r>
          </w:p>
          <w:p w:rsidRPr="0024457A" w:rsidR="00633E15" w:rsidP="00E33CE8" w:rsidRDefault="00633E15" w14:paraId="416D0CCF" w14:textId="77777777">
            <w:pPr>
              <w:pStyle w:val="VCAAtabletextnarrow"/>
              <w:rPr>
                <w:color w:val="808080" w:themeColor="background1" w:themeShade="80"/>
              </w:rPr>
            </w:pPr>
            <w:r w:rsidRPr="0024457A">
              <w:rPr>
                <w:color w:val="808080" w:themeColor="background1" w:themeShade="80"/>
              </w:rPr>
              <w:t>Reflection questions:</w:t>
            </w:r>
          </w:p>
          <w:p w:rsidRPr="0024457A" w:rsidR="00633E15" w:rsidP="00E33CE8" w:rsidRDefault="00633E15" w14:paraId="0F913DBD" w14:textId="77777777">
            <w:pPr>
              <w:pStyle w:val="VCAAtablebulletnarrow"/>
              <w:rPr>
                <w:color w:val="808080" w:themeColor="background1" w:themeShade="80"/>
              </w:rPr>
            </w:pPr>
            <w:r w:rsidRPr="0024457A">
              <w:rPr>
                <w:color w:val="808080" w:themeColor="background1" w:themeShade="80"/>
              </w:rPr>
              <w:t xml:space="preserve">How does the teaching and learning unit provide evidence of student learning and progress? </w:t>
            </w:r>
          </w:p>
          <w:p w:rsidRPr="0024457A" w:rsidR="00633E15" w:rsidP="00E33CE8" w:rsidRDefault="00633E15" w14:paraId="51FA3BA6" w14:textId="77777777">
            <w:pPr>
              <w:pStyle w:val="VCAAtablebulletnarrow"/>
              <w:rPr>
                <w:color w:val="808080" w:themeColor="background1" w:themeShade="80"/>
              </w:rPr>
            </w:pPr>
            <w:r w:rsidRPr="0024457A">
              <w:rPr>
                <w:color w:val="808080" w:themeColor="background1" w:themeShade="80"/>
              </w:rPr>
              <w:t>Does the teaching and learning unit:</w:t>
            </w:r>
          </w:p>
          <w:p w:rsidRPr="0024457A" w:rsidR="00B35DDB" w:rsidP="0024457A" w:rsidRDefault="00B35DDB" w14:paraId="07CF2DCB" w14:textId="36678C82">
            <w:pPr>
              <w:pStyle w:val="VCAAtablecondensedbullet2"/>
              <w:rPr>
                <w:color w:val="808080" w:themeColor="background1" w:themeShade="80"/>
              </w:rPr>
            </w:pPr>
            <w:r w:rsidRPr="04C34881">
              <w:rPr>
                <w:color w:val="808080" w:themeColor="background1" w:themeShade="80"/>
              </w:rPr>
              <w:t>specify the achievement standard</w:t>
            </w:r>
            <w:r w:rsidRPr="04C34881" w:rsidR="2D04F137">
              <w:rPr>
                <w:color w:val="808080" w:themeColor="background1" w:themeShade="80"/>
              </w:rPr>
              <w:t xml:space="preserve"> sentence</w:t>
            </w:r>
            <w:r w:rsidRPr="04C34881">
              <w:rPr>
                <w:color w:val="808080" w:themeColor="background1" w:themeShade="80"/>
              </w:rPr>
              <w:t>s addressed in the unit</w:t>
            </w:r>
          </w:p>
          <w:p w:rsidRPr="0024457A" w:rsidR="00633E15" w:rsidP="0024457A" w:rsidRDefault="00633E15" w14:paraId="321C7A19" w14:textId="77777777">
            <w:pPr>
              <w:pStyle w:val="VCAAtablecondensedbullet2"/>
              <w:rPr>
                <w:color w:val="808080" w:themeColor="background1" w:themeShade="80"/>
              </w:rPr>
            </w:pPr>
            <w:r w:rsidRPr="0024457A">
              <w:rPr>
                <w:color w:val="808080" w:themeColor="background1" w:themeShade="80"/>
              </w:rPr>
              <w:t>specify the content descriptions addressed in the unit</w:t>
            </w:r>
          </w:p>
          <w:p w:rsidRPr="0024457A" w:rsidR="00633E15" w:rsidP="0024457A" w:rsidRDefault="00633E15" w14:paraId="0984D126" w14:textId="77777777">
            <w:pPr>
              <w:pStyle w:val="VCAAtablecondensedbullet2"/>
              <w:rPr>
                <w:color w:val="808080" w:themeColor="background1" w:themeShade="80"/>
              </w:rPr>
            </w:pPr>
            <w:r w:rsidRPr="0024457A">
              <w:rPr>
                <w:color w:val="808080" w:themeColor="background1" w:themeShade="80"/>
              </w:rPr>
              <w:t xml:space="preserve">include the resources and </w:t>
            </w:r>
            <w:r w:rsidRPr="0024457A" w:rsidR="002D6AFC">
              <w:rPr>
                <w:color w:val="808080" w:themeColor="background1" w:themeShade="80"/>
              </w:rPr>
              <w:t xml:space="preserve">learning </w:t>
            </w:r>
            <w:r w:rsidRPr="0024457A">
              <w:rPr>
                <w:color w:val="808080" w:themeColor="background1" w:themeShade="80"/>
              </w:rPr>
              <w:t>activities used to develop knowledge and skills</w:t>
            </w:r>
          </w:p>
          <w:p w:rsidRPr="0024457A" w:rsidR="00633E15" w:rsidP="0024457A" w:rsidRDefault="00633E15" w14:paraId="47585DE5" w14:textId="77777777">
            <w:pPr>
              <w:pStyle w:val="VCAAtablecondensedbullet2"/>
              <w:rPr>
                <w:color w:val="808080" w:themeColor="background1" w:themeShade="80"/>
              </w:rPr>
            </w:pPr>
            <w:r w:rsidRPr="0024457A">
              <w:rPr>
                <w:color w:val="808080" w:themeColor="background1" w:themeShade="80"/>
              </w:rPr>
              <w:t>provide for a range of student abilities</w:t>
            </w:r>
          </w:p>
          <w:p w:rsidRPr="0024457A" w:rsidR="00633E15" w:rsidP="0024457A" w:rsidRDefault="00633E15" w14:paraId="2416F1C9" w14:textId="77777777">
            <w:pPr>
              <w:pStyle w:val="VCAAtablecondensedbullet2"/>
              <w:rPr>
                <w:color w:val="808080" w:themeColor="background1" w:themeShade="80"/>
              </w:rPr>
            </w:pPr>
            <w:r w:rsidRPr="0024457A">
              <w:rPr>
                <w:color w:val="808080" w:themeColor="background1" w:themeShade="80"/>
              </w:rPr>
              <w:t>specify the assessments used to monitor and progress student learning</w:t>
            </w:r>
          </w:p>
          <w:p w:rsidRPr="0024457A" w:rsidR="00633E15" w:rsidP="0024457A" w:rsidRDefault="00633E15" w14:paraId="1F466C76" w14:textId="77777777">
            <w:pPr>
              <w:pStyle w:val="VCAAtablecondensedbullet2"/>
              <w:rPr>
                <w:color w:val="808080" w:themeColor="background1" w:themeShade="80"/>
              </w:rPr>
            </w:pPr>
            <w:r w:rsidRPr="0024457A">
              <w:rPr>
                <w:color w:val="808080" w:themeColor="background1" w:themeShade="80"/>
              </w:rPr>
              <w:t>provide the approximate time required for the unit?</w:t>
            </w:r>
          </w:p>
          <w:p w:rsidRPr="0024457A" w:rsidR="00633E15" w:rsidP="00E33CE8" w:rsidRDefault="00633E15" w14:paraId="6BBBA66F" w14:textId="77777777">
            <w:pPr>
              <w:pStyle w:val="VCAAtablebulletnarrow"/>
              <w:rPr>
                <w:color w:val="808080" w:themeColor="background1" w:themeShade="80"/>
              </w:rPr>
            </w:pPr>
            <w:r w:rsidRPr="0024457A">
              <w:rPr>
                <w:color w:val="808080" w:themeColor="background1" w:themeShade="80"/>
              </w:rPr>
              <w:t xml:space="preserve">Considering your responses to the questions above and other relevant reflections, how can the teaching and learning unit be improved? </w:t>
            </w:r>
          </w:p>
          <w:p w:rsidRPr="0024457A" w:rsidR="00AF7680" w:rsidP="00E33CE8" w:rsidRDefault="701A5937" w14:paraId="18ECD9AD" w14:textId="3542CA39">
            <w:pPr>
              <w:pStyle w:val="VCAAtablebulletnarrow"/>
              <w:rPr>
                <w:color w:val="808080" w:themeColor="background1" w:themeShade="80"/>
              </w:rPr>
            </w:pPr>
            <w:r w:rsidRPr="0024457A">
              <w:rPr>
                <w:color w:val="808080" w:themeColor="background1" w:themeShade="80"/>
              </w:rPr>
              <w:t>How will the evidence of student learning from this teaching and learning unit influence subseque</w:t>
            </w:r>
            <w:r w:rsidRPr="0024457A" w:rsidR="006F476D">
              <w:rPr>
                <w:color w:val="808080" w:themeColor="background1" w:themeShade="80"/>
              </w:rPr>
              <w:t>nt teaching and learning units?</w:t>
            </w:r>
          </w:p>
          <w:p w:rsidR="000E7B40" w:rsidP="701A5937" w:rsidRDefault="000E7B40" w14:paraId="420ECDAF" w14:textId="77777777">
            <w:pPr>
              <w:spacing w:before="80" w:after="80"/>
              <w:rPr>
                <w:rFonts w:ascii="Arial Narrow" w:hAnsi="Arial Narrow" w:eastAsia="Arial Narrow" w:cs="Arial Narrow"/>
                <w:b/>
                <w:bCs/>
                <w:color w:val="000000" w:themeColor="text1"/>
                <w:sz w:val="20"/>
                <w:szCs w:val="20"/>
                <w:lang w:val="en-GB"/>
              </w:rPr>
            </w:pPr>
          </w:p>
          <w:p w:rsidRPr="009717C8" w:rsidR="00AF7680" w:rsidP="00DA194B" w:rsidRDefault="701A5937" w14:paraId="0B4BA8F6" w14:textId="02BAC11A">
            <w:pPr>
              <w:keepNext/>
              <w:spacing w:before="80" w:after="80"/>
              <w:rPr>
                <w:rFonts w:ascii="Arial Narrow" w:hAnsi="Arial Narrow" w:eastAsia="Arial Narrow" w:cs="Arial Narrow"/>
                <w:color w:val="000000" w:themeColor="text1"/>
                <w:sz w:val="20"/>
                <w:szCs w:val="20"/>
              </w:rPr>
            </w:pPr>
            <w:r w:rsidRPr="009717C8">
              <w:rPr>
                <w:rFonts w:ascii="Arial Narrow" w:hAnsi="Arial Narrow" w:eastAsia="Arial Narrow" w:cs="Arial Narrow"/>
                <w:color w:val="000000" w:themeColor="text1"/>
                <w:sz w:val="20"/>
                <w:szCs w:val="20"/>
                <w:lang w:val="en-GB"/>
              </w:rPr>
              <w:t>Responses</w:t>
            </w:r>
            <w:r w:rsidR="009717C8">
              <w:rPr>
                <w:rFonts w:ascii="Arial Narrow" w:hAnsi="Arial Narrow" w:eastAsia="Arial Narrow" w:cs="Arial Narrow"/>
                <w:color w:val="000000" w:themeColor="text1"/>
                <w:sz w:val="20"/>
                <w:szCs w:val="20"/>
                <w:lang w:val="en-GB"/>
              </w:rPr>
              <w:t>:</w:t>
            </w:r>
          </w:p>
          <w:p w:rsidRPr="00842BF6" w:rsidR="00AF7680" w:rsidP="0024457A" w:rsidRDefault="273ECD52" w14:paraId="709DAC2C" w14:textId="0B82ABEF">
            <w:pPr>
              <w:pStyle w:val="VCAAtablebulletnarrow"/>
              <w:rPr>
                <w:rFonts w:eastAsia="Arial Narrow"/>
              </w:rPr>
            </w:pPr>
            <w:r w:rsidRPr="4E97C45D">
              <w:rPr>
                <w:rFonts w:eastAsia="Arial Narrow"/>
              </w:rPr>
              <w:t>This unit provides evidence of student learning and progress through formative and summative assessments, with those used to monitor and progress students</w:t>
            </w:r>
            <w:r w:rsidR="00213487">
              <w:rPr>
                <w:rFonts w:eastAsia="Arial Narrow"/>
              </w:rPr>
              <w:t>’</w:t>
            </w:r>
            <w:r w:rsidRPr="4E97C45D">
              <w:rPr>
                <w:rFonts w:eastAsia="Arial Narrow"/>
              </w:rPr>
              <w:t xml:space="preserve"> learning noted.  </w:t>
            </w:r>
          </w:p>
          <w:p w:rsidRPr="00842BF6" w:rsidR="00AF7680" w:rsidP="0024457A" w:rsidRDefault="273ECD52" w14:paraId="6BE306C6" w14:textId="02ED4EEF">
            <w:pPr>
              <w:pStyle w:val="VCAAtablebulletnarrow"/>
              <w:rPr>
                <w:rFonts w:eastAsia="Arial Narrow"/>
              </w:rPr>
            </w:pPr>
            <w:r w:rsidRPr="04C34881">
              <w:rPr>
                <w:rFonts w:eastAsia="Arial Narrow"/>
              </w:rPr>
              <w:t>The teaching and learning unit specifies the achievement standard</w:t>
            </w:r>
            <w:r w:rsidRPr="04C34881" w:rsidR="751E04AD">
              <w:rPr>
                <w:rFonts w:eastAsia="Arial Narrow"/>
              </w:rPr>
              <w:t xml:space="preserve"> sentence</w:t>
            </w:r>
            <w:r w:rsidRPr="04C34881">
              <w:rPr>
                <w:rFonts w:eastAsia="Arial Narrow"/>
              </w:rPr>
              <w:t xml:space="preserve">s and linked content descriptions that are addressed. A considered range of resources and stimuli is used, in combination with engaging learning activities to develop the knowledge and skills of learners. Throughout the unit, suggestions and considerations for students across a range of abilities have been made. The duration and number of lessons </w:t>
            </w:r>
            <w:r w:rsidRPr="04C34881" w:rsidR="00337F43">
              <w:rPr>
                <w:rFonts w:eastAsia="Arial Narrow"/>
              </w:rPr>
              <w:t>are</w:t>
            </w:r>
            <w:r w:rsidRPr="04C34881">
              <w:rPr>
                <w:rFonts w:eastAsia="Arial Narrow"/>
              </w:rPr>
              <w:t xml:space="preserve"> clear</w:t>
            </w:r>
            <w:r w:rsidRPr="04C34881" w:rsidR="00337F43">
              <w:rPr>
                <w:rFonts w:eastAsia="Arial Narrow"/>
              </w:rPr>
              <w:t>ly included</w:t>
            </w:r>
            <w:r w:rsidRPr="04C34881">
              <w:rPr>
                <w:rFonts w:eastAsia="Arial Narrow"/>
              </w:rPr>
              <w:t xml:space="preserve"> in the unit. </w:t>
            </w:r>
          </w:p>
          <w:p w:rsidRPr="00842BF6" w:rsidR="00AF7680" w:rsidP="0024457A" w:rsidRDefault="273ECD52" w14:paraId="7F87BE41" w14:textId="591D9120">
            <w:pPr>
              <w:pStyle w:val="VCAAtablebulletnarrow"/>
              <w:rPr>
                <w:rFonts w:eastAsia="Arial Narrow"/>
              </w:rPr>
            </w:pPr>
            <w:r w:rsidRPr="4E97C45D">
              <w:rPr>
                <w:rFonts w:eastAsia="Arial Narrow"/>
              </w:rPr>
              <w:t xml:space="preserve">As each cohort of learners is different and has a differing range of needs, </w:t>
            </w:r>
            <w:r w:rsidR="00337F43">
              <w:rPr>
                <w:rFonts w:eastAsia="Arial Narrow"/>
              </w:rPr>
              <w:t>it would be important to reflect</w:t>
            </w:r>
            <w:r w:rsidRPr="4E97C45D" w:rsidR="00337F43">
              <w:rPr>
                <w:rFonts w:eastAsia="Arial Narrow"/>
              </w:rPr>
              <w:t xml:space="preserve"> </w:t>
            </w:r>
            <w:r w:rsidRPr="4E97C45D">
              <w:rPr>
                <w:rFonts w:eastAsia="Arial Narrow"/>
              </w:rPr>
              <w:t xml:space="preserve">on the relevance and use of listed resources as well as duration/number of lessons when considering potential improvements.  </w:t>
            </w:r>
          </w:p>
          <w:p w:rsidRPr="00842BF6" w:rsidR="00DD3BB6" w:rsidP="0024457A" w:rsidRDefault="273ECD52" w14:paraId="159ACC36" w14:textId="0BEFFDE5">
            <w:pPr>
              <w:pStyle w:val="VCAAtablebulletnarrow"/>
              <w:rPr>
                <w:rFonts w:eastAsia="Arial Narrow"/>
              </w:rPr>
            </w:pPr>
            <w:r w:rsidRPr="4E97C45D">
              <w:rPr>
                <w:rFonts w:eastAsia="Arial Narrow"/>
              </w:rPr>
              <w:t xml:space="preserve">The potential for moderation within this unit may be an opportunity to influence subsequent teaching and learning. </w:t>
            </w:r>
            <w:r w:rsidR="00337F43">
              <w:rPr>
                <w:rFonts w:eastAsia="Arial Narrow"/>
              </w:rPr>
              <w:t>F</w:t>
            </w:r>
            <w:r w:rsidRPr="4E97C45D">
              <w:rPr>
                <w:rFonts w:eastAsia="Arial Narrow"/>
              </w:rPr>
              <w:t>ormative assessment and feedback will also contribute to future teaching and learning.</w:t>
            </w:r>
          </w:p>
        </w:tc>
      </w:tr>
    </w:tbl>
    <w:p w:rsidR="701A5937" w:rsidP="4E97C45D" w:rsidRDefault="701A5937" w14:paraId="7BA9CC98" w14:textId="77777777">
      <w:pPr>
        <w:spacing w:after="0"/>
        <w:rPr>
          <w:rFonts w:ascii="Arial" w:hAnsi="Arial" w:cs="Arial"/>
          <w:noProof/>
          <w:sz w:val="18"/>
          <w:szCs w:val="18"/>
        </w:rPr>
      </w:pPr>
    </w:p>
    <w:sectPr w:rsidR="701A5937" w:rsidSect="00BA7D63">
      <w:headerReference w:type="default" r:id="rId25"/>
      <w:footerReference w:type="default" r:id="rId26"/>
      <w:headerReference w:type="first" r:id="rId27"/>
      <w:footerReference w:type="first" r:id="rId28"/>
      <w:type w:val="continuous"/>
      <w:pgSz w:w="16840" w:h="11907" w:orient="landscape" w:code="9"/>
      <w:pgMar w:top="1134" w:right="567" w:bottom="907" w:left="567" w:header="284" w:footer="4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05B78" w:rsidP="00304EA1" w:rsidRDefault="00605B78" w14:paraId="73BA18E4" w14:textId="77777777">
      <w:pPr>
        <w:spacing w:after="0" w:line="240" w:lineRule="auto"/>
      </w:pPr>
      <w:r>
        <w:separator/>
      </w:r>
    </w:p>
  </w:endnote>
  <w:endnote w:type="continuationSeparator" w:id="0">
    <w:p w:rsidR="00605B78" w:rsidP="00304EA1" w:rsidRDefault="00605B78" w14:paraId="23144AEA" w14:textId="77777777">
      <w:pPr>
        <w:spacing w:after="0" w:line="240" w:lineRule="auto"/>
      </w:pPr>
      <w:r>
        <w:continuationSeparator/>
      </w:r>
    </w:p>
  </w:endnote>
  <w:endnote w:type="continuationNotice" w:id="1">
    <w:p w:rsidR="00605B78" w:rsidRDefault="00605B78" w14:paraId="52FE5CB8"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4919" w:type="pct"/>
      <w:tblInd w:w="567" w:type="dxa"/>
      <w:tblLook w:val="04A0" w:firstRow="1" w:lastRow="0" w:firstColumn="1" w:lastColumn="0" w:noHBand="0" w:noVBand="1"/>
    </w:tblPr>
    <w:tblGrid>
      <w:gridCol w:w="5236"/>
      <w:gridCol w:w="5236"/>
      <w:gridCol w:w="4980"/>
    </w:tblGrid>
    <w:tr w:rsidRPr="00E9062C" w:rsidR="00D80682" w:rsidTr="00D80682" w14:paraId="79588033" w14:textId="77777777">
      <w:trPr>
        <w:trHeight w:val="476"/>
      </w:trPr>
      <w:tc>
        <w:tcPr>
          <w:tcW w:w="1694" w:type="pct"/>
          <w:tcMar>
            <w:left w:w="0" w:type="dxa"/>
            <w:right w:w="0" w:type="dxa"/>
          </w:tcMar>
        </w:tcPr>
        <w:p w:rsidRPr="0024457A" w:rsidR="00E0679E" w:rsidP="004D14FF" w:rsidRDefault="00E0679E" w14:paraId="3C38D0A4" w14:textId="2921F0BE">
          <w:pPr>
            <w:pStyle w:val="Footer"/>
            <w:ind w:left="424" w:firstLine="146"/>
            <w:rPr>
              <w:rFonts w:cs="Arial" w:asciiTheme="majorHAnsi" w:hAnsiTheme="majorHAnsi"/>
              <w:noProof/>
              <w:color w:val="999999" w:themeColor="accent2"/>
              <w:sz w:val="18"/>
              <w:szCs w:val="18"/>
              <w:lang w:eastAsia="en-AU"/>
            </w:rPr>
          </w:pPr>
          <w:r w:rsidRPr="0024457A">
            <w:rPr>
              <w:rFonts w:cs="Arial" w:asciiTheme="majorHAnsi" w:hAnsiTheme="majorHAnsi"/>
              <w:noProof/>
              <w:color w:val="FFFFFF" w:themeColor="background1"/>
              <w:sz w:val="18"/>
              <w:szCs w:val="18"/>
              <w:lang w:eastAsia="en-AU"/>
            </w:rPr>
            <w:t xml:space="preserve">© </w:t>
          </w:r>
          <w:hyperlink w:history="1" r:id="rId1">
            <w:r w:rsidRPr="0024457A">
              <w:rPr>
                <w:rStyle w:val="Hyperlink"/>
                <w:rFonts w:cs="Arial" w:asciiTheme="majorHAnsi" w:hAnsiTheme="majorHAnsi"/>
                <w:noProof/>
                <w:color w:val="FFFFFF" w:themeColor="background1"/>
                <w:sz w:val="18"/>
                <w:szCs w:val="18"/>
                <w:lang w:eastAsia="en-AU"/>
              </w:rPr>
              <w:t>VCAA</w:t>
            </w:r>
          </w:hyperlink>
          <w:r w:rsidRPr="0024457A">
            <w:rPr>
              <w:rFonts w:cs="Arial" w:asciiTheme="majorHAnsi" w:hAnsiTheme="majorHAnsi"/>
              <w:noProof/>
              <w:color w:val="999999" w:themeColor="accent2"/>
              <w:sz w:val="18"/>
              <w:szCs w:val="18"/>
              <w:lang w:val="en-AU" w:eastAsia="ja-JP"/>
            </w:rPr>
            <w:drawing>
              <wp:anchor distT="0" distB="0" distL="114300" distR="114300" simplePos="0" relativeHeight="251658242" behindDoc="1" locked="1" layoutInCell="1" allowOverlap="1" wp14:anchorId="354E426C" wp14:editId="1656E9D4">
                <wp:simplePos x="0" y="0"/>
                <wp:positionH relativeFrom="column">
                  <wp:posOffset>-713740</wp:posOffset>
                </wp:positionH>
                <wp:positionV relativeFrom="page">
                  <wp:posOffset>-113665</wp:posOffset>
                </wp:positionV>
                <wp:extent cx="11421745" cy="586740"/>
                <wp:effectExtent l="0" t="0" r="8255" b="381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footer-03.jpg"/>
                        <pic:cNvPicPr/>
                      </pic:nvPicPr>
                      <pic:blipFill>
                        <a:blip r:embed="rId2">
                          <a:extLst>
                            <a:ext uri="{28A0092B-C50C-407E-A947-70E740481C1C}">
                              <a14:useLocalDpi xmlns:a14="http://schemas.microsoft.com/office/drawing/2010/main" val="0"/>
                            </a:ext>
                          </a:extLst>
                        </a:blip>
                        <a:stretch>
                          <a:fillRect/>
                        </a:stretch>
                      </pic:blipFill>
                      <pic:spPr>
                        <a:xfrm>
                          <a:off x="0" y="0"/>
                          <a:ext cx="11421745" cy="586740"/>
                        </a:xfrm>
                        <a:prstGeom prst="rect">
                          <a:avLst/>
                        </a:prstGeom>
                      </pic:spPr>
                    </pic:pic>
                  </a:graphicData>
                </a:graphic>
                <wp14:sizeRelH relativeFrom="margin">
                  <wp14:pctWidth>0</wp14:pctWidth>
                </wp14:sizeRelH>
                <wp14:sizeRelV relativeFrom="margin">
                  <wp14:pctHeight>0</wp14:pctHeight>
                </wp14:sizeRelV>
              </wp:anchor>
            </w:drawing>
          </w:r>
        </w:p>
      </w:tc>
      <w:tc>
        <w:tcPr>
          <w:tcW w:w="1694" w:type="pct"/>
          <w:tcMar>
            <w:left w:w="0" w:type="dxa"/>
            <w:right w:w="0" w:type="dxa"/>
          </w:tcMar>
        </w:tcPr>
        <w:p w:rsidRPr="00E9062C" w:rsidR="00E0679E" w:rsidP="00E9062C" w:rsidRDefault="00E0679E" w14:paraId="6AA9061B" w14:textId="77777777">
          <w:pPr>
            <w:pStyle w:val="Footer"/>
            <w:rPr>
              <w:rFonts w:cs="Arial" w:asciiTheme="majorHAnsi" w:hAnsiTheme="majorHAnsi"/>
              <w:noProof/>
              <w:color w:val="999999" w:themeColor="accent2"/>
              <w:sz w:val="18"/>
              <w:szCs w:val="18"/>
              <w:lang w:eastAsia="en-AU"/>
            </w:rPr>
          </w:pPr>
        </w:p>
      </w:tc>
      <w:tc>
        <w:tcPr>
          <w:tcW w:w="1611" w:type="pct"/>
          <w:tcMar>
            <w:left w:w="0" w:type="dxa"/>
            <w:right w:w="0" w:type="dxa"/>
          </w:tcMar>
        </w:tcPr>
        <w:p w:rsidRPr="00E9062C" w:rsidR="00E0679E" w:rsidP="0002212E" w:rsidRDefault="00E0679E" w14:paraId="715C348A" w14:textId="3D6E26A5">
          <w:pPr>
            <w:pStyle w:val="Footer"/>
            <w:ind w:right="250"/>
            <w:jc w:val="right"/>
            <w:rPr>
              <w:rFonts w:cs="Arial" w:asciiTheme="majorHAnsi" w:hAnsiTheme="majorHAnsi"/>
              <w:noProof/>
              <w:color w:val="999999" w:themeColor="accent2"/>
              <w:sz w:val="18"/>
              <w:szCs w:val="18"/>
              <w:lang w:eastAsia="en-AU"/>
            </w:rPr>
          </w:pPr>
          <w:r w:rsidRPr="00E9062C">
            <w:rPr>
              <w:rFonts w:cs="Arial" w:asciiTheme="majorHAnsi" w:hAnsiTheme="majorHAnsi"/>
              <w:noProof/>
              <w:color w:val="999999" w:themeColor="accent2"/>
              <w:sz w:val="18"/>
              <w:szCs w:val="18"/>
              <w:lang w:eastAsia="en-AU"/>
            </w:rPr>
            <w:t xml:space="preserve">Page </w:t>
          </w:r>
          <w:r w:rsidRPr="00E9062C">
            <w:rPr>
              <w:rFonts w:cs="Arial" w:asciiTheme="majorHAnsi" w:hAnsiTheme="majorHAnsi"/>
              <w:noProof/>
              <w:color w:val="999999" w:themeColor="accent2"/>
              <w:sz w:val="18"/>
              <w:szCs w:val="18"/>
              <w:lang w:eastAsia="en-AU"/>
            </w:rPr>
            <w:fldChar w:fldCharType="begin"/>
          </w:r>
          <w:r w:rsidRPr="00E9062C">
            <w:rPr>
              <w:rFonts w:cs="Arial" w:asciiTheme="majorHAnsi" w:hAnsiTheme="majorHAnsi"/>
              <w:noProof/>
              <w:color w:val="999999" w:themeColor="accent2"/>
              <w:sz w:val="18"/>
              <w:szCs w:val="18"/>
              <w:lang w:eastAsia="en-AU"/>
            </w:rPr>
            <w:instrText xml:space="preserve"> PAGE   \* MERGEFORMAT </w:instrText>
          </w:r>
          <w:r w:rsidRPr="00E9062C">
            <w:rPr>
              <w:rFonts w:cs="Arial" w:asciiTheme="majorHAnsi" w:hAnsiTheme="majorHAnsi"/>
              <w:noProof/>
              <w:color w:val="999999" w:themeColor="accent2"/>
              <w:sz w:val="18"/>
              <w:szCs w:val="18"/>
              <w:lang w:eastAsia="en-AU"/>
            </w:rPr>
            <w:fldChar w:fldCharType="separate"/>
          </w:r>
          <w:r w:rsidR="00481DAD">
            <w:rPr>
              <w:rFonts w:cs="Arial" w:asciiTheme="majorHAnsi" w:hAnsiTheme="majorHAnsi"/>
              <w:noProof/>
              <w:color w:val="999999" w:themeColor="accent2"/>
              <w:sz w:val="18"/>
              <w:szCs w:val="18"/>
              <w:lang w:eastAsia="en-AU"/>
            </w:rPr>
            <w:t>16</w:t>
          </w:r>
          <w:r w:rsidRPr="00E9062C">
            <w:rPr>
              <w:rFonts w:cs="Arial" w:asciiTheme="majorHAnsi" w:hAnsiTheme="majorHAnsi"/>
              <w:noProof/>
              <w:color w:val="999999" w:themeColor="accent2"/>
              <w:sz w:val="18"/>
              <w:szCs w:val="18"/>
              <w:lang w:val="en-AU" w:eastAsia="en-AU"/>
            </w:rPr>
            <w:fldChar w:fldCharType="end"/>
          </w:r>
        </w:p>
      </w:tc>
    </w:tr>
  </w:tbl>
  <w:p w:rsidRPr="00E9062C" w:rsidR="00E0679E" w:rsidP="00E9062C" w:rsidRDefault="00E0679E" w14:paraId="533B1E49" w14:textId="77777777">
    <w:pPr>
      <w:pStyle w:val="Footer"/>
      <w:rPr>
        <w:rFonts w:cs="Arial" w:asciiTheme="majorHAnsi" w:hAnsiTheme="majorHAnsi"/>
        <w:noProof/>
        <w:color w:val="999999" w:themeColor="accent2"/>
        <w:sz w:val="18"/>
        <w:szCs w:val="18"/>
        <w:lang w:eastAsia="en-AU"/>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5366" w:type="pct"/>
      <w:tblInd w:w="567" w:type="dxa"/>
      <w:tblLook w:val="04A0" w:firstRow="1" w:lastRow="0" w:firstColumn="1" w:lastColumn="0" w:noHBand="0" w:noVBand="1"/>
    </w:tblPr>
    <w:tblGrid>
      <w:gridCol w:w="4312"/>
      <w:gridCol w:w="7312"/>
      <w:gridCol w:w="5232"/>
    </w:tblGrid>
    <w:tr w:rsidRPr="00D06414" w:rsidR="00E0679E" w:rsidTr="5E1FE741" w14:paraId="02708E85" w14:textId="77777777">
      <w:tc>
        <w:tcPr>
          <w:tcW w:w="1279" w:type="pct"/>
          <w:tcMar>
            <w:left w:w="0" w:type="dxa"/>
            <w:right w:w="0" w:type="dxa"/>
          </w:tcMar>
        </w:tcPr>
        <w:p w:rsidRPr="0024457A" w:rsidR="00E0679E" w:rsidP="00842BF6" w:rsidRDefault="00E0679E" w14:paraId="25887ED6" w14:textId="43B108F5">
          <w:pPr>
            <w:tabs>
              <w:tab w:val="right" w:pos="9639"/>
            </w:tabs>
            <w:spacing w:before="120" w:line="240" w:lineRule="exact"/>
            <w:ind w:left="422"/>
            <w:rPr>
              <w:rFonts w:cs="Arial" w:asciiTheme="majorHAnsi" w:hAnsiTheme="majorHAnsi"/>
              <w:color w:val="999999" w:themeColor="accent2"/>
              <w:sz w:val="18"/>
              <w:szCs w:val="18"/>
            </w:rPr>
          </w:pPr>
          <w:r w:rsidRPr="0024457A">
            <w:rPr>
              <w:rFonts w:cs="Arial" w:asciiTheme="majorHAnsi" w:hAnsiTheme="majorHAnsi"/>
              <w:color w:val="FFFFFF" w:themeColor="background1"/>
              <w:sz w:val="18"/>
              <w:szCs w:val="18"/>
            </w:rPr>
            <w:t xml:space="preserve">© </w:t>
          </w:r>
          <w:hyperlink w:history="1" r:id="rId1">
            <w:r w:rsidRPr="0024457A">
              <w:rPr>
                <w:rStyle w:val="Hyperlink"/>
                <w:rFonts w:cs="Arial" w:asciiTheme="majorHAnsi" w:hAnsiTheme="majorHAnsi"/>
                <w:color w:val="FFFFFF" w:themeColor="background1"/>
                <w:sz w:val="18"/>
                <w:szCs w:val="18"/>
              </w:rPr>
              <w:t>VCAA</w:t>
            </w:r>
          </w:hyperlink>
        </w:p>
      </w:tc>
      <w:tc>
        <w:tcPr>
          <w:tcW w:w="2169" w:type="pct"/>
          <w:tcMar>
            <w:left w:w="0" w:type="dxa"/>
            <w:right w:w="0" w:type="dxa"/>
          </w:tcMar>
        </w:tcPr>
        <w:p w:rsidRPr="00F12B57" w:rsidR="00E0679E" w:rsidP="5E1FE741" w:rsidRDefault="00E0679E" w14:paraId="0076A78C" w14:textId="657013F1">
          <w:pPr>
            <w:tabs>
              <w:tab w:val="left" w:pos="2011"/>
            </w:tabs>
            <w:spacing w:before="120" w:line="240" w:lineRule="exact"/>
            <w:jc w:val="center"/>
            <w:rPr>
              <w:rFonts w:cs="Arial" w:asciiTheme="majorHAnsi" w:hAnsiTheme="majorHAnsi"/>
              <w:color w:val="999999" w:themeColor="accent2"/>
              <w:sz w:val="17"/>
              <w:szCs w:val="17"/>
            </w:rPr>
          </w:pPr>
          <w:r w:rsidRPr="5E1FE741">
            <w:rPr>
              <w:rFonts w:cs="Arial" w:asciiTheme="majorHAnsi" w:hAnsiTheme="majorHAnsi"/>
              <w:b/>
              <w:bCs/>
              <w:color w:val="000000" w:themeColor="text1"/>
              <w:sz w:val="17"/>
              <w:szCs w:val="17"/>
            </w:rPr>
            <w:t xml:space="preserve">Created by: </w:t>
          </w:r>
          <w:sdt>
            <w:sdtPr>
              <w:rPr>
                <w:rFonts w:cs="Arial" w:asciiTheme="majorHAnsi" w:hAnsiTheme="majorHAnsi"/>
                <w:b/>
                <w:bCs/>
                <w:color w:val="999999" w:themeColor="accent2"/>
                <w:sz w:val="17"/>
                <w:szCs w:val="17"/>
              </w:rPr>
              <w:alias w:val="Name"/>
              <w:tag w:val="Insert name"/>
              <w:id w:val="-533887670"/>
              <w:placeholder>
                <w:docPart w:val="03718268E53F45C8AEB78BD09C62D7F7"/>
              </w:placeholder>
              <w15:color w:val="00FFFF"/>
            </w:sdtPr>
            <w:sdtEndPr/>
            <w:sdtContent>
              <w:r w:rsidRPr="5E1FE741">
                <w:rPr>
                  <w:rFonts w:cs="Arial" w:asciiTheme="majorHAnsi" w:hAnsiTheme="majorHAnsi"/>
                  <w:b/>
                  <w:bCs/>
                  <w:color w:val="999999" w:themeColor="accent2"/>
                  <w:sz w:val="17"/>
                  <w:szCs w:val="17"/>
                </w:rPr>
                <w:t>VCAA Example</w:t>
              </w:r>
            </w:sdtContent>
          </w:sdt>
          <w:r w:rsidRPr="5E1FE741">
            <w:rPr>
              <w:rFonts w:cs="Arial" w:asciiTheme="majorHAnsi" w:hAnsiTheme="majorHAnsi"/>
              <w:b/>
              <w:bCs/>
              <w:color w:val="999999" w:themeColor="accent2"/>
              <w:sz w:val="17"/>
              <w:szCs w:val="17"/>
            </w:rPr>
            <w:t xml:space="preserve"> </w:t>
          </w:r>
          <w:r w:rsidRPr="5E1FE741">
            <w:rPr>
              <w:rFonts w:cs="Arial" w:asciiTheme="majorHAnsi" w:hAnsiTheme="majorHAnsi"/>
              <w:b/>
              <w:bCs/>
              <w:color w:val="000000" w:themeColor="text1"/>
              <w:sz w:val="17"/>
              <w:szCs w:val="17"/>
            </w:rPr>
            <w:t xml:space="preserve">School: </w:t>
          </w:r>
          <w:sdt>
            <w:sdtPr>
              <w:rPr>
                <w:rFonts w:cs="Arial" w:asciiTheme="majorHAnsi" w:hAnsiTheme="majorHAnsi"/>
                <w:b/>
                <w:bCs/>
                <w:color w:val="999999" w:themeColor="accent2"/>
                <w:sz w:val="17"/>
                <w:szCs w:val="17"/>
              </w:rPr>
              <w:alias w:val="School name"/>
              <w:tag w:val="Insert school name"/>
              <w:id w:val="1978491428"/>
              <w:placeholder>
                <w:docPart w:val="F17327154EFE4EF9A3C8409A6FC19D9E"/>
              </w:placeholder>
              <w15:color w:val="00FFFF"/>
            </w:sdtPr>
            <w:sdtEndPr/>
            <w:sdtContent>
              <w:r w:rsidRPr="5E1FE741">
                <w:rPr>
                  <w:rFonts w:cs="Arial" w:asciiTheme="majorHAnsi" w:hAnsiTheme="majorHAnsi"/>
                  <w:b/>
                  <w:bCs/>
                  <w:color w:val="999999" w:themeColor="accent2"/>
                  <w:sz w:val="17"/>
                  <w:szCs w:val="17"/>
                </w:rPr>
                <w:t>Example Primary School</w:t>
              </w:r>
            </w:sdtContent>
          </w:sdt>
          <w:r w:rsidRPr="5E1FE741">
            <w:rPr>
              <w:rFonts w:cs="Arial" w:asciiTheme="majorHAnsi" w:hAnsiTheme="majorHAnsi"/>
              <w:b/>
              <w:bCs/>
              <w:color w:val="999999" w:themeColor="accent2"/>
              <w:sz w:val="17"/>
              <w:szCs w:val="17"/>
            </w:rPr>
            <w:t xml:space="preserve"> </w:t>
          </w:r>
          <w:r>
            <w:br/>
          </w:r>
          <w:r w:rsidRPr="5E1FE741">
            <w:rPr>
              <w:rFonts w:cs="Arial" w:asciiTheme="majorHAnsi" w:hAnsiTheme="majorHAnsi"/>
              <w:b/>
              <w:bCs/>
              <w:color w:val="000000" w:themeColor="text1"/>
              <w:sz w:val="17"/>
              <w:szCs w:val="17"/>
            </w:rPr>
            <w:t xml:space="preserve">Date created: </w:t>
          </w:r>
          <w:sdt>
            <w:sdtPr>
              <w:rPr>
                <w:rFonts w:cs="Arial" w:asciiTheme="majorHAnsi" w:hAnsiTheme="majorHAnsi"/>
                <w:b/>
                <w:bCs/>
                <w:color w:val="999999" w:themeColor="accent2"/>
                <w:sz w:val="17"/>
                <w:szCs w:val="17"/>
              </w:rPr>
              <w:alias w:val="Year"/>
              <w:tag w:val="Insert implementation year"/>
              <w:id w:val="-1947841416"/>
              <w:placeholder>
                <w:docPart w:val="02BB3DF4CB634D6CAF5D5C680759631F"/>
              </w:placeholder>
              <w15:color w:val="00FFFF"/>
            </w:sdtPr>
            <w:sdtEndPr/>
            <w:sdtContent>
              <w:r w:rsidR="00752CFE">
                <w:rPr>
                  <w:rFonts w:cs="Arial" w:asciiTheme="majorHAnsi" w:hAnsiTheme="majorHAnsi"/>
                  <w:b/>
                  <w:bCs/>
                  <w:color w:val="999999" w:themeColor="accent2"/>
                  <w:sz w:val="17"/>
                  <w:szCs w:val="17"/>
                </w:rPr>
                <w:t>November</w:t>
              </w:r>
              <w:r w:rsidRPr="5E1FE741" w:rsidR="00752CFE">
                <w:rPr>
                  <w:rFonts w:cs="Arial" w:asciiTheme="majorHAnsi" w:hAnsiTheme="majorHAnsi"/>
                  <w:b/>
                  <w:bCs/>
                  <w:color w:val="999999" w:themeColor="accent2"/>
                  <w:sz w:val="17"/>
                  <w:szCs w:val="17"/>
                </w:rPr>
                <w:t xml:space="preserve"> </w:t>
              </w:r>
              <w:r w:rsidRPr="5E1FE741">
                <w:rPr>
                  <w:rFonts w:cs="Arial" w:asciiTheme="majorHAnsi" w:hAnsiTheme="majorHAnsi"/>
                  <w:b/>
                  <w:bCs/>
                  <w:color w:val="999999" w:themeColor="accent2"/>
                  <w:sz w:val="17"/>
                  <w:szCs w:val="17"/>
                </w:rPr>
                <w:t>2025</w:t>
              </w:r>
            </w:sdtContent>
          </w:sdt>
          <w:r w:rsidRPr="5E1FE741">
            <w:rPr>
              <w:rFonts w:cs="Arial" w:asciiTheme="majorHAnsi" w:hAnsiTheme="majorHAnsi"/>
              <w:b/>
              <w:bCs/>
              <w:color w:val="999999" w:themeColor="accent2"/>
              <w:sz w:val="17"/>
              <w:szCs w:val="17"/>
            </w:rPr>
            <w:t xml:space="preserve"> </w:t>
          </w:r>
          <w:r w:rsidRPr="5E1FE741">
            <w:rPr>
              <w:rFonts w:cs="Arial" w:asciiTheme="majorHAnsi" w:hAnsiTheme="majorHAnsi"/>
              <w:b/>
              <w:bCs/>
              <w:color w:val="000000" w:themeColor="text1"/>
              <w:sz w:val="17"/>
              <w:szCs w:val="17"/>
            </w:rPr>
            <w:t xml:space="preserve">Date for review: </w:t>
          </w:r>
          <w:sdt>
            <w:sdtPr>
              <w:rPr>
                <w:rFonts w:cs="Arial" w:asciiTheme="majorHAnsi" w:hAnsiTheme="majorHAnsi"/>
                <w:b/>
                <w:bCs/>
                <w:color w:val="999999" w:themeColor="accent2"/>
                <w:sz w:val="17"/>
                <w:szCs w:val="17"/>
              </w:rPr>
              <w:alias w:val="Year"/>
              <w:tag w:val="Insert implementation year"/>
              <w:id w:val="-1029560879"/>
              <w:placeholder>
                <w:docPart w:val="34C38CC062B748ABAAE8F2E4248AD611"/>
              </w:placeholder>
              <w15:color w:val="00FFFF"/>
            </w:sdtPr>
            <w:sdtEndPr/>
            <w:sdtContent>
              <w:r w:rsidRPr="5E1FE741">
                <w:rPr>
                  <w:rFonts w:cs="Arial" w:asciiTheme="majorHAnsi" w:hAnsiTheme="majorHAnsi"/>
                  <w:b/>
                  <w:bCs/>
                  <w:color w:val="999999" w:themeColor="accent2"/>
                  <w:sz w:val="17"/>
                  <w:szCs w:val="17"/>
                </w:rPr>
                <w:t xml:space="preserve">Term </w:t>
              </w:r>
              <w:r w:rsidR="00752CFE">
                <w:rPr>
                  <w:rFonts w:cs="Arial" w:asciiTheme="majorHAnsi" w:hAnsiTheme="majorHAnsi"/>
                  <w:b/>
                  <w:bCs/>
                  <w:color w:val="999999" w:themeColor="accent2"/>
                  <w:sz w:val="17"/>
                  <w:szCs w:val="17"/>
                </w:rPr>
                <w:t>4</w:t>
              </w:r>
              <w:r w:rsidRPr="5E1FE741" w:rsidR="00752CFE">
                <w:rPr>
                  <w:rFonts w:cs="Arial" w:asciiTheme="majorHAnsi" w:hAnsiTheme="majorHAnsi"/>
                  <w:b/>
                  <w:bCs/>
                  <w:color w:val="999999" w:themeColor="accent2"/>
                  <w:sz w:val="17"/>
                  <w:szCs w:val="17"/>
                </w:rPr>
                <w:t xml:space="preserve"> </w:t>
              </w:r>
              <w:r w:rsidRPr="5E1FE741">
                <w:rPr>
                  <w:rFonts w:cs="Arial" w:asciiTheme="majorHAnsi" w:hAnsiTheme="majorHAnsi"/>
                  <w:b/>
                  <w:bCs/>
                  <w:color w:val="999999" w:themeColor="accent2"/>
                  <w:sz w:val="17"/>
                  <w:szCs w:val="17"/>
                </w:rPr>
                <w:t>2026</w:t>
              </w:r>
            </w:sdtContent>
          </w:sdt>
        </w:p>
      </w:tc>
      <w:tc>
        <w:tcPr>
          <w:tcW w:w="1552" w:type="pct"/>
          <w:tcMar>
            <w:left w:w="0" w:type="dxa"/>
            <w:right w:w="0" w:type="dxa"/>
          </w:tcMar>
        </w:tcPr>
        <w:p w:rsidRPr="00D06414" w:rsidR="00E0679E" w:rsidP="00D06414" w:rsidRDefault="00E0679E" w14:paraId="63064421" w14:textId="77777777">
          <w:pPr>
            <w:tabs>
              <w:tab w:val="right" w:pos="9639"/>
            </w:tabs>
            <w:spacing w:before="120" w:line="240" w:lineRule="exact"/>
            <w:jc w:val="right"/>
            <w:rPr>
              <w:rFonts w:cs="Arial" w:asciiTheme="majorHAnsi" w:hAnsiTheme="majorHAnsi"/>
              <w:color w:val="999999" w:themeColor="accent2"/>
              <w:sz w:val="18"/>
              <w:szCs w:val="18"/>
            </w:rPr>
          </w:pPr>
        </w:p>
      </w:tc>
    </w:tr>
  </w:tbl>
  <w:p w:rsidRPr="00D06414" w:rsidR="00E0679E" w:rsidP="00D06414" w:rsidRDefault="00E0679E" w14:paraId="33182BCE" w14:textId="77777777">
    <w:pPr>
      <w:pStyle w:val="Footer"/>
      <w:rPr>
        <w:sz w:val="2"/>
      </w:rPr>
    </w:pPr>
    <w:r>
      <w:rPr>
        <w:rFonts w:cs="Arial" w:asciiTheme="majorHAnsi" w:hAnsiTheme="majorHAnsi"/>
        <w:noProof/>
        <w:color w:val="999999" w:themeColor="accent2"/>
        <w:sz w:val="18"/>
        <w:szCs w:val="18"/>
        <w:lang w:val="en-AU" w:eastAsia="ja-JP"/>
      </w:rPr>
      <w:drawing>
        <wp:anchor distT="0" distB="0" distL="114300" distR="114300" simplePos="0" relativeHeight="251658241" behindDoc="1" locked="1" layoutInCell="1" allowOverlap="1" wp14:anchorId="74B30CDA" wp14:editId="5240549B">
          <wp:simplePos x="0" y="0"/>
          <wp:positionH relativeFrom="page">
            <wp:posOffset>3810</wp:posOffset>
          </wp:positionH>
          <wp:positionV relativeFrom="bottomMargin">
            <wp:posOffset>9525</wp:posOffset>
          </wp:positionV>
          <wp:extent cx="10680065" cy="548640"/>
          <wp:effectExtent l="0" t="0" r="63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10680065" cy="54864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05B78" w:rsidP="00304EA1" w:rsidRDefault="00605B78" w14:paraId="30F2B7B8" w14:textId="77777777">
      <w:pPr>
        <w:spacing w:after="0" w:line="240" w:lineRule="auto"/>
      </w:pPr>
      <w:r>
        <w:separator/>
      </w:r>
    </w:p>
  </w:footnote>
  <w:footnote w:type="continuationSeparator" w:id="0">
    <w:p w:rsidR="00605B78" w:rsidP="00304EA1" w:rsidRDefault="00605B78" w14:paraId="21AD74B2" w14:textId="77777777">
      <w:pPr>
        <w:spacing w:after="0" w:line="240" w:lineRule="auto"/>
      </w:pPr>
      <w:r>
        <w:continuationSeparator/>
      </w:r>
    </w:p>
  </w:footnote>
  <w:footnote w:type="continuationNotice" w:id="1">
    <w:p w:rsidR="00605B78" w:rsidRDefault="00605B78" w14:paraId="60793C73"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D86DE4" w:rsidR="00E0679E" w:rsidP="00D86DE4" w:rsidRDefault="00BE1E8D" w14:paraId="632777CD" w14:textId="23912993">
    <w:pPr>
      <w:pStyle w:val="VCAAcaptionsandfootnotes"/>
      <w:rPr>
        <w:color w:val="999999" w:themeColor="accent2"/>
      </w:rPr>
    </w:pPr>
    <w:sdt>
      <w:sdtPr>
        <w:rPr>
          <w:color w:val="999999" w:themeColor="accent2"/>
        </w:rPr>
        <w:alias w:val="Title"/>
        <w:tag w:val=""/>
        <w:id w:val="-494956033"/>
        <w:dataBinding w:prefixMappings="xmlns:ns0='http://purl.org/dc/elements/1.1/' xmlns:ns1='http://schemas.openxmlformats.org/package/2006/metadata/core-properties' " w:xpath="/ns1:coreProperties[1]/ns0:title[1]" w:storeItemID="{6C3C8BC8-F283-45AE-878A-BAB7291924A1}"/>
        <w:text/>
      </w:sdtPr>
      <w:sdtEndPr/>
      <w:sdtContent>
        <w:r w:rsidR="00006561">
          <w:rPr>
            <w:color w:val="999999" w:themeColor="accent2"/>
          </w:rPr>
          <w:t>Example teaching and learning unit: 3.1 Seedling secrets – how to grow food</w:t>
        </w:r>
      </w:sdtContent>
    </w:sdt>
    <w:r w:rsidR="00E0679E">
      <w:rPr>
        <w:color w:val="999999" w:themeColor="accent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9370BC" w:rsidR="00E0679E" w:rsidP="00970580" w:rsidRDefault="00E0679E" w14:paraId="5C42BFF8" w14:textId="77777777">
    <w:pPr>
      <w:spacing w:after="0"/>
      <w:ind w:right="-142"/>
      <w:jc w:val="right"/>
    </w:pPr>
    <w:r>
      <w:rPr>
        <w:noProof/>
        <w:lang w:val="en-AU" w:eastAsia="ja-JP"/>
      </w:rPr>
      <w:drawing>
        <wp:anchor distT="0" distB="0" distL="114300" distR="114300" simplePos="0" relativeHeight="251658240" behindDoc="1" locked="1" layoutInCell="1" allowOverlap="1" wp14:anchorId="1F5518A9" wp14:editId="03ADF642">
          <wp:simplePos x="0" y="0"/>
          <wp:positionH relativeFrom="column">
            <wp:posOffset>-353060</wp:posOffset>
          </wp:positionH>
          <wp:positionV relativeFrom="page">
            <wp:posOffset>0</wp:posOffset>
          </wp:positionV>
          <wp:extent cx="10694670" cy="719455"/>
          <wp:effectExtent l="0" t="0" r="0" b="444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extLst>
                      <a:ext uri="{28A0092B-C50C-407E-A947-70E740481C1C}">
                        <a14:useLocalDpi xmlns:a14="http://schemas.microsoft.com/office/drawing/2010/main" val="0"/>
                      </a:ext>
                    </a:extLst>
                  </a:blip>
                  <a:stretch>
                    <a:fillRect/>
                  </a:stretch>
                </pic:blipFill>
                <pic:spPr>
                  <a:xfrm>
                    <a:off x="0" y="0"/>
                    <a:ext cx="10694670" cy="719455"/>
                  </a:xfrm>
                  <a:prstGeom prst="rect">
                    <a:avLst/>
                  </a:prstGeom>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FPRZ1yFnCPrzsl" int2:id="cwtUh2Gl">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95D7B"/>
    <w:multiLevelType w:val="hybridMultilevel"/>
    <w:tmpl w:val="DB76DB38"/>
    <w:lvl w:ilvl="0" w:tplc="FFFFFFFF">
      <w:start w:val="1"/>
      <w:numFmt w:val="bullet"/>
      <w:pStyle w:val="VCAAtablecondensed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 w15:restartNumberingAfterBreak="0">
    <w:nsid w:val="19411052"/>
    <w:multiLevelType w:val="hybridMultilevel"/>
    <w:tmpl w:val="9E76C45E"/>
    <w:lvl w:ilvl="0" w:tplc="C526DC00">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2" w15:restartNumberingAfterBreak="0">
    <w:nsid w:val="194B7621"/>
    <w:multiLevelType w:val="hybridMultilevel"/>
    <w:tmpl w:val="436AB8D4"/>
    <w:lvl w:ilvl="0" w:tplc="511AAEF4">
      <w:start w:val="1"/>
      <w:numFmt w:val="bullet"/>
      <w:lvlText w:val="-"/>
      <w:lvlJc w:val="left"/>
      <w:pPr>
        <w:ind w:left="720" w:hanging="360"/>
      </w:pPr>
      <w:rPr>
        <w:rFonts w:hint="default" w:ascii="Aptos" w:hAnsi="Aptos"/>
      </w:rPr>
    </w:lvl>
    <w:lvl w:ilvl="1" w:tplc="343C5AC2">
      <w:start w:val="1"/>
      <w:numFmt w:val="bullet"/>
      <w:lvlText w:val="o"/>
      <w:lvlJc w:val="left"/>
      <w:pPr>
        <w:ind w:left="1440" w:hanging="360"/>
      </w:pPr>
      <w:rPr>
        <w:rFonts w:hint="default" w:ascii="Courier New" w:hAnsi="Courier New"/>
      </w:rPr>
    </w:lvl>
    <w:lvl w:ilvl="2" w:tplc="2018B7C4">
      <w:start w:val="1"/>
      <w:numFmt w:val="bullet"/>
      <w:lvlText w:val=""/>
      <w:lvlJc w:val="left"/>
      <w:pPr>
        <w:ind w:left="2160" w:hanging="360"/>
      </w:pPr>
      <w:rPr>
        <w:rFonts w:hint="default" w:ascii="Wingdings" w:hAnsi="Wingdings"/>
      </w:rPr>
    </w:lvl>
    <w:lvl w:ilvl="3" w:tplc="8C60D14C">
      <w:start w:val="1"/>
      <w:numFmt w:val="bullet"/>
      <w:lvlText w:val=""/>
      <w:lvlJc w:val="left"/>
      <w:pPr>
        <w:ind w:left="2880" w:hanging="360"/>
      </w:pPr>
      <w:rPr>
        <w:rFonts w:hint="default" w:ascii="Symbol" w:hAnsi="Symbol"/>
      </w:rPr>
    </w:lvl>
    <w:lvl w:ilvl="4" w:tplc="03B6B6D4">
      <w:start w:val="1"/>
      <w:numFmt w:val="bullet"/>
      <w:lvlText w:val="o"/>
      <w:lvlJc w:val="left"/>
      <w:pPr>
        <w:ind w:left="3600" w:hanging="360"/>
      </w:pPr>
      <w:rPr>
        <w:rFonts w:hint="default" w:ascii="Courier New" w:hAnsi="Courier New"/>
      </w:rPr>
    </w:lvl>
    <w:lvl w:ilvl="5" w:tplc="79E83080">
      <w:start w:val="1"/>
      <w:numFmt w:val="bullet"/>
      <w:lvlText w:val=""/>
      <w:lvlJc w:val="left"/>
      <w:pPr>
        <w:ind w:left="4320" w:hanging="360"/>
      </w:pPr>
      <w:rPr>
        <w:rFonts w:hint="default" w:ascii="Wingdings" w:hAnsi="Wingdings"/>
      </w:rPr>
    </w:lvl>
    <w:lvl w:ilvl="6" w:tplc="21D8BE00">
      <w:start w:val="1"/>
      <w:numFmt w:val="bullet"/>
      <w:lvlText w:val=""/>
      <w:lvlJc w:val="left"/>
      <w:pPr>
        <w:ind w:left="5040" w:hanging="360"/>
      </w:pPr>
      <w:rPr>
        <w:rFonts w:hint="default" w:ascii="Symbol" w:hAnsi="Symbol"/>
      </w:rPr>
    </w:lvl>
    <w:lvl w:ilvl="7" w:tplc="BE544B48">
      <w:start w:val="1"/>
      <w:numFmt w:val="bullet"/>
      <w:lvlText w:val="o"/>
      <w:lvlJc w:val="left"/>
      <w:pPr>
        <w:ind w:left="5760" w:hanging="360"/>
      </w:pPr>
      <w:rPr>
        <w:rFonts w:hint="default" w:ascii="Courier New" w:hAnsi="Courier New"/>
      </w:rPr>
    </w:lvl>
    <w:lvl w:ilvl="8" w:tplc="8E76D7AC">
      <w:start w:val="1"/>
      <w:numFmt w:val="bullet"/>
      <w:lvlText w:val=""/>
      <w:lvlJc w:val="left"/>
      <w:pPr>
        <w:ind w:left="6480" w:hanging="360"/>
      </w:pPr>
      <w:rPr>
        <w:rFonts w:hint="default" w:ascii="Wingdings" w:hAnsi="Wingdings"/>
      </w:rPr>
    </w:lvl>
  </w:abstractNum>
  <w:abstractNum w:abstractNumId="3" w15:restartNumberingAfterBreak="0">
    <w:nsid w:val="1B972C11"/>
    <w:multiLevelType w:val="hybridMultilevel"/>
    <w:tmpl w:val="30A48AF4"/>
    <w:lvl w:ilvl="0" w:tplc="3894E51A">
      <w:start w:val="1"/>
      <w:numFmt w:val="decimal"/>
      <w:pStyle w:val="VCAAtablenumberedlist"/>
      <w:lvlText w:val="%1."/>
      <w:lvlJc w:val="left"/>
      <w:pPr>
        <w:ind w:left="720" w:hanging="360"/>
      </w:pPr>
    </w:lvl>
    <w:lvl w:ilvl="1" w:tplc="70143E14">
      <w:start w:val="1"/>
      <w:numFmt w:val="lowerLetter"/>
      <w:lvlText w:val="%2."/>
      <w:lvlJc w:val="left"/>
      <w:pPr>
        <w:ind w:left="1440" w:hanging="360"/>
      </w:pPr>
    </w:lvl>
    <w:lvl w:ilvl="2" w:tplc="EFAC568E">
      <w:start w:val="1"/>
      <w:numFmt w:val="lowerRoman"/>
      <w:lvlText w:val="%3."/>
      <w:lvlJc w:val="right"/>
      <w:pPr>
        <w:ind w:left="2160" w:hanging="180"/>
      </w:pPr>
    </w:lvl>
    <w:lvl w:ilvl="3" w:tplc="EE8AEDD6">
      <w:start w:val="1"/>
      <w:numFmt w:val="decimal"/>
      <w:lvlText w:val="%4."/>
      <w:lvlJc w:val="left"/>
      <w:pPr>
        <w:ind w:left="2880" w:hanging="360"/>
      </w:pPr>
    </w:lvl>
    <w:lvl w:ilvl="4" w:tplc="B08A44A8">
      <w:start w:val="1"/>
      <w:numFmt w:val="lowerLetter"/>
      <w:lvlText w:val="%5."/>
      <w:lvlJc w:val="left"/>
      <w:pPr>
        <w:ind w:left="3600" w:hanging="360"/>
      </w:pPr>
    </w:lvl>
    <w:lvl w:ilvl="5" w:tplc="73A4DA42">
      <w:start w:val="1"/>
      <w:numFmt w:val="lowerRoman"/>
      <w:lvlText w:val="%6."/>
      <w:lvlJc w:val="right"/>
      <w:pPr>
        <w:ind w:left="4320" w:hanging="180"/>
      </w:pPr>
    </w:lvl>
    <w:lvl w:ilvl="6" w:tplc="C4ACB500">
      <w:start w:val="1"/>
      <w:numFmt w:val="decimal"/>
      <w:lvlText w:val="%7."/>
      <w:lvlJc w:val="left"/>
      <w:pPr>
        <w:ind w:left="5040" w:hanging="360"/>
      </w:pPr>
    </w:lvl>
    <w:lvl w:ilvl="7" w:tplc="474CAAD6">
      <w:start w:val="1"/>
      <w:numFmt w:val="lowerLetter"/>
      <w:lvlText w:val="%8."/>
      <w:lvlJc w:val="left"/>
      <w:pPr>
        <w:ind w:left="5760" w:hanging="360"/>
      </w:pPr>
    </w:lvl>
    <w:lvl w:ilvl="8" w:tplc="6EFC1A20">
      <w:start w:val="1"/>
      <w:numFmt w:val="lowerRoman"/>
      <w:lvlText w:val="%9."/>
      <w:lvlJc w:val="right"/>
      <w:pPr>
        <w:ind w:left="6480" w:hanging="180"/>
      </w:pPr>
    </w:lvl>
  </w:abstractNum>
  <w:abstractNum w:abstractNumId="4" w15:restartNumberingAfterBreak="0">
    <w:nsid w:val="20CC8227"/>
    <w:multiLevelType w:val="hybridMultilevel"/>
    <w:tmpl w:val="5BA0692C"/>
    <w:lvl w:ilvl="0" w:tplc="512A0B54">
      <w:start w:val="1"/>
      <w:numFmt w:val="bullet"/>
      <w:lvlText w:val="·"/>
      <w:lvlJc w:val="left"/>
      <w:pPr>
        <w:ind w:left="720" w:hanging="360"/>
      </w:pPr>
      <w:rPr>
        <w:rFonts w:hint="default" w:ascii="Symbol" w:hAnsi="Symbol"/>
      </w:rPr>
    </w:lvl>
    <w:lvl w:ilvl="1" w:tplc="10B42B12">
      <w:start w:val="1"/>
      <w:numFmt w:val="bullet"/>
      <w:lvlText w:val="o"/>
      <w:lvlJc w:val="left"/>
      <w:pPr>
        <w:ind w:left="1440" w:hanging="360"/>
      </w:pPr>
      <w:rPr>
        <w:rFonts w:hint="default" w:ascii="Courier New" w:hAnsi="Courier New"/>
      </w:rPr>
    </w:lvl>
    <w:lvl w:ilvl="2" w:tplc="C38C4E06">
      <w:start w:val="1"/>
      <w:numFmt w:val="bullet"/>
      <w:lvlText w:val=""/>
      <w:lvlJc w:val="left"/>
      <w:pPr>
        <w:ind w:left="2160" w:hanging="360"/>
      </w:pPr>
      <w:rPr>
        <w:rFonts w:hint="default" w:ascii="Wingdings" w:hAnsi="Wingdings"/>
      </w:rPr>
    </w:lvl>
    <w:lvl w:ilvl="3" w:tplc="BD6EB6D6">
      <w:start w:val="1"/>
      <w:numFmt w:val="bullet"/>
      <w:lvlText w:val=""/>
      <w:lvlJc w:val="left"/>
      <w:pPr>
        <w:ind w:left="2880" w:hanging="360"/>
      </w:pPr>
      <w:rPr>
        <w:rFonts w:hint="default" w:ascii="Symbol" w:hAnsi="Symbol"/>
      </w:rPr>
    </w:lvl>
    <w:lvl w:ilvl="4" w:tplc="A516A6BC">
      <w:start w:val="1"/>
      <w:numFmt w:val="bullet"/>
      <w:lvlText w:val="o"/>
      <w:lvlJc w:val="left"/>
      <w:pPr>
        <w:ind w:left="3600" w:hanging="360"/>
      </w:pPr>
      <w:rPr>
        <w:rFonts w:hint="default" w:ascii="Courier New" w:hAnsi="Courier New"/>
      </w:rPr>
    </w:lvl>
    <w:lvl w:ilvl="5" w:tplc="F4FAD67C">
      <w:start w:val="1"/>
      <w:numFmt w:val="bullet"/>
      <w:lvlText w:val=""/>
      <w:lvlJc w:val="left"/>
      <w:pPr>
        <w:ind w:left="4320" w:hanging="360"/>
      </w:pPr>
      <w:rPr>
        <w:rFonts w:hint="default" w:ascii="Wingdings" w:hAnsi="Wingdings"/>
      </w:rPr>
    </w:lvl>
    <w:lvl w:ilvl="6" w:tplc="D1BE17F4">
      <w:start w:val="1"/>
      <w:numFmt w:val="bullet"/>
      <w:lvlText w:val=""/>
      <w:lvlJc w:val="left"/>
      <w:pPr>
        <w:ind w:left="5040" w:hanging="360"/>
      </w:pPr>
      <w:rPr>
        <w:rFonts w:hint="default" w:ascii="Symbol" w:hAnsi="Symbol"/>
      </w:rPr>
    </w:lvl>
    <w:lvl w:ilvl="7" w:tplc="520039C0">
      <w:start w:val="1"/>
      <w:numFmt w:val="bullet"/>
      <w:lvlText w:val="o"/>
      <w:lvlJc w:val="left"/>
      <w:pPr>
        <w:ind w:left="5760" w:hanging="360"/>
      </w:pPr>
      <w:rPr>
        <w:rFonts w:hint="default" w:ascii="Courier New" w:hAnsi="Courier New"/>
      </w:rPr>
    </w:lvl>
    <w:lvl w:ilvl="8" w:tplc="E7ECDF12">
      <w:start w:val="1"/>
      <w:numFmt w:val="bullet"/>
      <w:lvlText w:val=""/>
      <w:lvlJc w:val="left"/>
      <w:pPr>
        <w:ind w:left="6480" w:hanging="360"/>
      </w:pPr>
      <w:rPr>
        <w:rFonts w:hint="default" w:ascii="Wingdings" w:hAnsi="Wingdings"/>
      </w:rPr>
    </w:lvl>
  </w:abstractNum>
  <w:abstractNum w:abstractNumId="5" w15:restartNumberingAfterBreak="0">
    <w:nsid w:val="211A1228"/>
    <w:multiLevelType w:val="hybridMultilevel"/>
    <w:tmpl w:val="B5540502"/>
    <w:lvl w:ilvl="0" w:tplc="0C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hint="default" w:ascii="Courier New" w:hAnsi="Courier New" w:cs="Courier New"/>
      </w:rPr>
    </w:lvl>
    <w:lvl w:ilvl="2" w:tplc="FFFFFFFF" w:tentative="1">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6" w15:restartNumberingAfterBreak="0">
    <w:nsid w:val="21FC8E1C"/>
    <w:multiLevelType w:val="hybridMultilevel"/>
    <w:tmpl w:val="B99E5498"/>
    <w:lvl w:ilvl="0" w:tplc="D4B00404">
      <w:start w:val="1"/>
      <w:numFmt w:val="bullet"/>
      <w:lvlText w:val="-"/>
      <w:lvlJc w:val="left"/>
      <w:pPr>
        <w:ind w:left="720" w:hanging="360"/>
      </w:pPr>
      <w:rPr>
        <w:rFonts w:hint="default" w:ascii="Aptos" w:hAnsi="Aptos"/>
      </w:rPr>
    </w:lvl>
    <w:lvl w:ilvl="1" w:tplc="7DB04646">
      <w:start w:val="1"/>
      <w:numFmt w:val="bullet"/>
      <w:lvlText w:val="o"/>
      <w:lvlJc w:val="left"/>
      <w:pPr>
        <w:ind w:left="1440" w:hanging="360"/>
      </w:pPr>
      <w:rPr>
        <w:rFonts w:hint="default" w:ascii="Courier New" w:hAnsi="Courier New"/>
      </w:rPr>
    </w:lvl>
    <w:lvl w:ilvl="2" w:tplc="81BEF886">
      <w:start w:val="1"/>
      <w:numFmt w:val="bullet"/>
      <w:lvlText w:val=""/>
      <w:lvlJc w:val="left"/>
      <w:pPr>
        <w:ind w:left="2160" w:hanging="360"/>
      </w:pPr>
      <w:rPr>
        <w:rFonts w:hint="default" w:ascii="Wingdings" w:hAnsi="Wingdings"/>
      </w:rPr>
    </w:lvl>
    <w:lvl w:ilvl="3" w:tplc="C5E46AA0">
      <w:start w:val="1"/>
      <w:numFmt w:val="bullet"/>
      <w:lvlText w:val=""/>
      <w:lvlJc w:val="left"/>
      <w:pPr>
        <w:ind w:left="2880" w:hanging="360"/>
      </w:pPr>
      <w:rPr>
        <w:rFonts w:hint="default" w:ascii="Symbol" w:hAnsi="Symbol"/>
      </w:rPr>
    </w:lvl>
    <w:lvl w:ilvl="4" w:tplc="D28E132C">
      <w:start w:val="1"/>
      <w:numFmt w:val="bullet"/>
      <w:lvlText w:val="o"/>
      <w:lvlJc w:val="left"/>
      <w:pPr>
        <w:ind w:left="3600" w:hanging="360"/>
      </w:pPr>
      <w:rPr>
        <w:rFonts w:hint="default" w:ascii="Courier New" w:hAnsi="Courier New"/>
      </w:rPr>
    </w:lvl>
    <w:lvl w:ilvl="5" w:tplc="D18EC356">
      <w:start w:val="1"/>
      <w:numFmt w:val="bullet"/>
      <w:lvlText w:val=""/>
      <w:lvlJc w:val="left"/>
      <w:pPr>
        <w:ind w:left="4320" w:hanging="360"/>
      </w:pPr>
      <w:rPr>
        <w:rFonts w:hint="default" w:ascii="Wingdings" w:hAnsi="Wingdings"/>
      </w:rPr>
    </w:lvl>
    <w:lvl w:ilvl="6" w:tplc="60DC44B6">
      <w:start w:val="1"/>
      <w:numFmt w:val="bullet"/>
      <w:lvlText w:val=""/>
      <w:lvlJc w:val="left"/>
      <w:pPr>
        <w:ind w:left="5040" w:hanging="360"/>
      </w:pPr>
      <w:rPr>
        <w:rFonts w:hint="default" w:ascii="Symbol" w:hAnsi="Symbol"/>
      </w:rPr>
    </w:lvl>
    <w:lvl w:ilvl="7" w:tplc="67B032BC">
      <w:start w:val="1"/>
      <w:numFmt w:val="bullet"/>
      <w:lvlText w:val="o"/>
      <w:lvlJc w:val="left"/>
      <w:pPr>
        <w:ind w:left="5760" w:hanging="360"/>
      </w:pPr>
      <w:rPr>
        <w:rFonts w:hint="default" w:ascii="Courier New" w:hAnsi="Courier New"/>
      </w:rPr>
    </w:lvl>
    <w:lvl w:ilvl="8" w:tplc="CA023EA2">
      <w:start w:val="1"/>
      <w:numFmt w:val="bullet"/>
      <w:lvlText w:val=""/>
      <w:lvlJc w:val="left"/>
      <w:pPr>
        <w:ind w:left="6480" w:hanging="360"/>
      </w:pPr>
      <w:rPr>
        <w:rFonts w:hint="default" w:ascii="Wingdings" w:hAnsi="Wingdings"/>
      </w:rPr>
    </w:lvl>
  </w:abstractNum>
  <w:abstractNum w:abstractNumId="7" w15:restartNumberingAfterBreak="0">
    <w:nsid w:val="22E93B11"/>
    <w:multiLevelType w:val="hybridMultilevel"/>
    <w:tmpl w:val="2446D442"/>
    <w:lvl w:ilvl="0" w:tplc="6A5491D4">
      <w:start w:val="1"/>
      <w:numFmt w:val="bullet"/>
      <w:lvlText w:val=""/>
      <w:lvlJc w:val="left"/>
      <w:pPr>
        <w:ind w:left="720" w:hanging="360"/>
      </w:pPr>
      <w:rPr>
        <w:rFonts w:hint="default" w:ascii="Symbol" w:hAnsi="Symbol"/>
      </w:rPr>
    </w:lvl>
    <w:lvl w:ilvl="1" w:tplc="FF4EEC4C">
      <w:start w:val="1"/>
      <w:numFmt w:val="bullet"/>
      <w:lvlText w:val="o"/>
      <w:lvlJc w:val="left"/>
      <w:pPr>
        <w:ind w:left="1440" w:hanging="360"/>
      </w:pPr>
      <w:rPr>
        <w:rFonts w:hint="default" w:ascii="Courier New" w:hAnsi="Courier New"/>
      </w:rPr>
    </w:lvl>
    <w:lvl w:ilvl="2" w:tplc="DE5A9F5C">
      <w:start w:val="1"/>
      <w:numFmt w:val="bullet"/>
      <w:lvlText w:val=""/>
      <w:lvlJc w:val="left"/>
      <w:pPr>
        <w:ind w:left="2160" w:hanging="360"/>
      </w:pPr>
      <w:rPr>
        <w:rFonts w:hint="default" w:ascii="Wingdings" w:hAnsi="Wingdings"/>
      </w:rPr>
    </w:lvl>
    <w:lvl w:ilvl="3" w:tplc="2B7215B8">
      <w:start w:val="1"/>
      <w:numFmt w:val="bullet"/>
      <w:lvlText w:val=""/>
      <w:lvlJc w:val="left"/>
      <w:pPr>
        <w:ind w:left="2880" w:hanging="360"/>
      </w:pPr>
      <w:rPr>
        <w:rFonts w:hint="default" w:ascii="Symbol" w:hAnsi="Symbol"/>
      </w:rPr>
    </w:lvl>
    <w:lvl w:ilvl="4" w:tplc="922284EC">
      <w:start w:val="1"/>
      <w:numFmt w:val="bullet"/>
      <w:lvlText w:val="o"/>
      <w:lvlJc w:val="left"/>
      <w:pPr>
        <w:ind w:left="3600" w:hanging="360"/>
      </w:pPr>
      <w:rPr>
        <w:rFonts w:hint="default" w:ascii="Courier New" w:hAnsi="Courier New"/>
      </w:rPr>
    </w:lvl>
    <w:lvl w:ilvl="5" w:tplc="C8783356">
      <w:start w:val="1"/>
      <w:numFmt w:val="bullet"/>
      <w:lvlText w:val=""/>
      <w:lvlJc w:val="left"/>
      <w:pPr>
        <w:ind w:left="4320" w:hanging="360"/>
      </w:pPr>
      <w:rPr>
        <w:rFonts w:hint="default" w:ascii="Wingdings" w:hAnsi="Wingdings"/>
      </w:rPr>
    </w:lvl>
    <w:lvl w:ilvl="6" w:tplc="E83A7FC2">
      <w:start w:val="1"/>
      <w:numFmt w:val="bullet"/>
      <w:lvlText w:val=""/>
      <w:lvlJc w:val="left"/>
      <w:pPr>
        <w:ind w:left="5040" w:hanging="360"/>
      </w:pPr>
      <w:rPr>
        <w:rFonts w:hint="default" w:ascii="Symbol" w:hAnsi="Symbol"/>
      </w:rPr>
    </w:lvl>
    <w:lvl w:ilvl="7" w:tplc="C51C391C">
      <w:start w:val="1"/>
      <w:numFmt w:val="bullet"/>
      <w:lvlText w:val="o"/>
      <w:lvlJc w:val="left"/>
      <w:pPr>
        <w:ind w:left="5760" w:hanging="360"/>
      </w:pPr>
      <w:rPr>
        <w:rFonts w:hint="default" w:ascii="Courier New" w:hAnsi="Courier New"/>
      </w:rPr>
    </w:lvl>
    <w:lvl w:ilvl="8" w:tplc="3206792A">
      <w:start w:val="1"/>
      <w:numFmt w:val="bullet"/>
      <w:lvlText w:val=""/>
      <w:lvlJc w:val="left"/>
      <w:pPr>
        <w:ind w:left="6480" w:hanging="360"/>
      </w:pPr>
      <w:rPr>
        <w:rFonts w:hint="default" w:ascii="Wingdings" w:hAnsi="Wingdings"/>
      </w:rPr>
    </w:lvl>
  </w:abstractNum>
  <w:abstractNum w:abstractNumId="8" w15:restartNumberingAfterBreak="0">
    <w:nsid w:val="25683428"/>
    <w:multiLevelType w:val="multilevel"/>
    <w:tmpl w:val="30A48AF4"/>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0C20BCE"/>
    <w:multiLevelType w:val="hybridMultilevel"/>
    <w:tmpl w:val="86C0D3B2"/>
    <w:lvl w:ilvl="0" w:tplc="0E0AE526">
      <w:start w:val="1"/>
      <w:numFmt w:val="bullet"/>
      <w:lvlText w:val="-"/>
      <w:lvlJc w:val="left"/>
      <w:pPr>
        <w:ind w:left="720" w:hanging="360"/>
      </w:pPr>
      <w:rPr>
        <w:rFonts w:hint="default" w:ascii="Aptos" w:hAnsi="Aptos"/>
      </w:rPr>
    </w:lvl>
    <w:lvl w:ilvl="1" w:tplc="893EA932">
      <w:start w:val="1"/>
      <w:numFmt w:val="bullet"/>
      <w:lvlText w:val="o"/>
      <w:lvlJc w:val="left"/>
      <w:pPr>
        <w:ind w:left="1440" w:hanging="360"/>
      </w:pPr>
      <w:rPr>
        <w:rFonts w:hint="default" w:ascii="Courier New" w:hAnsi="Courier New"/>
      </w:rPr>
    </w:lvl>
    <w:lvl w:ilvl="2" w:tplc="7BF61580">
      <w:start w:val="1"/>
      <w:numFmt w:val="bullet"/>
      <w:lvlText w:val=""/>
      <w:lvlJc w:val="left"/>
      <w:pPr>
        <w:ind w:left="2160" w:hanging="360"/>
      </w:pPr>
      <w:rPr>
        <w:rFonts w:hint="default" w:ascii="Wingdings" w:hAnsi="Wingdings"/>
      </w:rPr>
    </w:lvl>
    <w:lvl w:ilvl="3" w:tplc="2214A9C0">
      <w:start w:val="1"/>
      <w:numFmt w:val="bullet"/>
      <w:lvlText w:val=""/>
      <w:lvlJc w:val="left"/>
      <w:pPr>
        <w:ind w:left="2880" w:hanging="360"/>
      </w:pPr>
      <w:rPr>
        <w:rFonts w:hint="default" w:ascii="Symbol" w:hAnsi="Symbol"/>
      </w:rPr>
    </w:lvl>
    <w:lvl w:ilvl="4" w:tplc="DEC48F3C">
      <w:start w:val="1"/>
      <w:numFmt w:val="bullet"/>
      <w:lvlText w:val="o"/>
      <w:lvlJc w:val="left"/>
      <w:pPr>
        <w:ind w:left="3600" w:hanging="360"/>
      </w:pPr>
      <w:rPr>
        <w:rFonts w:hint="default" w:ascii="Courier New" w:hAnsi="Courier New"/>
      </w:rPr>
    </w:lvl>
    <w:lvl w:ilvl="5" w:tplc="98AEEF76">
      <w:start w:val="1"/>
      <w:numFmt w:val="bullet"/>
      <w:lvlText w:val=""/>
      <w:lvlJc w:val="left"/>
      <w:pPr>
        <w:ind w:left="4320" w:hanging="360"/>
      </w:pPr>
      <w:rPr>
        <w:rFonts w:hint="default" w:ascii="Wingdings" w:hAnsi="Wingdings"/>
      </w:rPr>
    </w:lvl>
    <w:lvl w:ilvl="6" w:tplc="03DA42EE">
      <w:start w:val="1"/>
      <w:numFmt w:val="bullet"/>
      <w:lvlText w:val=""/>
      <w:lvlJc w:val="left"/>
      <w:pPr>
        <w:ind w:left="5040" w:hanging="360"/>
      </w:pPr>
      <w:rPr>
        <w:rFonts w:hint="default" w:ascii="Symbol" w:hAnsi="Symbol"/>
      </w:rPr>
    </w:lvl>
    <w:lvl w:ilvl="7" w:tplc="F4C6D9A4">
      <w:start w:val="1"/>
      <w:numFmt w:val="bullet"/>
      <w:lvlText w:val="o"/>
      <w:lvlJc w:val="left"/>
      <w:pPr>
        <w:ind w:left="5760" w:hanging="360"/>
      </w:pPr>
      <w:rPr>
        <w:rFonts w:hint="default" w:ascii="Courier New" w:hAnsi="Courier New"/>
      </w:rPr>
    </w:lvl>
    <w:lvl w:ilvl="8" w:tplc="FD3A571E">
      <w:start w:val="1"/>
      <w:numFmt w:val="bullet"/>
      <w:lvlText w:val=""/>
      <w:lvlJc w:val="left"/>
      <w:pPr>
        <w:ind w:left="6480" w:hanging="360"/>
      </w:pPr>
      <w:rPr>
        <w:rFonts w:hint="default" w:ascii="Wingdings" w:hAnsi="Wingdings"/>
      </w:rPr>
    </w:lvl>
  </w:abstractNum>
  <w:abstractNum w:abstractNumId="10" w15:restartNumberingAfterBreak="0">
    <w:nsid w:val="3C8AE2B5"/>
    <w:multiLevelType w:val="hybridMultilevel"/>
    <w:tmpl w:val="454CE294"/>
    <w:lvl w:ilvl="0" w:tplc="C526DC00">
      <w:start w:val="1"/>
      <w:numFmt w:val="bullet"/>
      <w:lvlText w:val=""/>
      <w:lvlJc w:val="left"/>
      <w:pPr>
        <w:ind w:left="720" w:hanging="360"/>
      </w:pPr>
      <w:rPr>
        <w:rFonts w:hint="default" w:ascii="Symbol" w:hAnsi="Symbol"/>
      </w:rPr>
    </w:lvl>
    <w:lvl w:ilvl="1" w:tplc="8DB4C210">
      <w:start w:val="1"/>
      <w:numFmt w:val="bullet"/>
      <w:lvlText w:val="o"/>
      <w:lvlJc w:val="left"/>
      <w:pPr>
        <w:ind w:left="1440" w:hanging="360"/>
      </w:pPr>
      <w:rPr>
        <w:rFonts w:hint="default" w:ascii="Courier New" w:hAnsi="Courier New"/>
      </w:rPr>
    </w:lvl>
    <w:lvl w:ilvl="2" w:tplc="8FE26D72">
      <w:start w:val="1"/>
      <w:numFmt w:val="bullet"/>
      <w:lvlText w:val=""/>
      <w:lvlJc w:val="left"/>
      <w:pPr>
        <w:ind w:left="2160" w:hanging="360"/>
      </w:pPr>
      <w:rPr>
        <w:rFonts w:hint="default" w:ascii="Wingdings" w:hAnsi="Wingdings"/>
      </w:rPr>
    </w:lvl>
    <w:lvl w:ilvl="3" w:tplc="1A221176">
      <w:start w:val="1"/>
      <w:numFmt w:val="bullet"/>
      <w:lvlText w:val=""/>
      <w:lvlJc w:val="left"/>
      <w:pPr>
        <w:ind w:left="2880" w:hanging="360"/>
      </w:pPr>
      <w:rPr>
        <w:rFonts w:hint="default" w:ascii="Symbol" w:hAnsi="Symbol"/>
      </w:rPr>
    </w:lvl>
    <w:lvl w:ilvl="4" w:tplc="449221C2">
      <w:start w:val="1"/>
      <w:numFmt w:val="bullet"/>
      <w:lvlText w:val="o"/>
      <w:lvlJc w:val="left"/>
      <w:pPr>
        <w:ind w:left="3600" w:hanging="360"/>
      </w:pPr>
      <w:rPr>
        <w:rFonts w:hint="default" w:ascii="Courier New" w:hAnsi="Courier New"/>
      </w:rPr>
    </w:lvl>
    <w:lvl w:ilvl="5" w:tplc="6D4A27EA">
      <w:start w:val="1"/>
      <w:numFmt w:val="bullet"/>
      <w:lvlText w:val=""/>
      <w:lvlJc w:val="left"/>
      <w:pPr>
        <w:ind w:left="4320" w:hanging="360"/>
      </w:pPr>
      <w:rPr>
        <w:rFonts w:hint="default" w:ascii="Wingdings" w:hAnsi="Wingdings"/>
      </w:rPr>
    </w:lvl>
    <w:lvl w:ilvl="6" w:tplc="AD36A222">
      <w:start w:val="1"/>
      <w:numFmt w:val="bullet"/>
      <w:lvlText w:val=""/>
      <w:lvlJc w:val="left"/>
      <w:pPr>
        <w:ind w:left="5040" w:hanging="360"/>
      </w:pPr>
      <w:rPr>
        <w:rFonts w:hint="default" w:ascii="Symbol" w:hAnsi="Symbol"/>
      </w:rPr>
    </w:lvl>
    <w:lvl w:ilvl="7" w:tplc="8CB8CFD8">
      <w:start w:val="1"/>
      <w:numFmt w:val="bullet"/>
      <w:lvlText w:val="o"/>
      <w:lvlJc w:val="left"/>
      <w:pPr>
        <w:ind w:left="5760" w:hanging="360"/>
      </w:pPr>
      <w:rPr>
        <w:rFonts w:hint="default" w:ascii="Courier New" w:hAnsi="Courier New"/>
      </w:rPr>
    </w:lvl>
    <w:lvl w:ilvl="8" w:tplc="423A273C">
      <w:start w:val="1"/>
      <w:numFmt w:val="bullet"/>
      <w:lvlText w:val=""/>
      <w:lvlJc w:val="left"/>
      <w:pPr>
        <w:ind w:left="6480" w:hanging="360"/>
      </w:pPr>
      <w:rPr>
        <w:rFonts w:hint="default" w:ascii="Wingdings" w:hAnsi="Wingdings"/>
      </w:rPr>
    </w:lvl>
  </w:abstractNum>
  <w:abstractNum w:abstractNumId="11" w15:restartNumberingAfterBreak="0">
    <w:nsid w:val="3ECF0176"/>
    <w:multiLevelType w:val="hybridMultilevel"/>
    <w:tmpl w:val="AE50D0C0"/>
    <w:lvl w:ilvl="0" w:tplc="F86A8C92">
      <w:start w:val="1"/>
      <w:numFmt w:val="bullet"/>
      <w:lvlText w:val=""/>
      <w:lvlJc w:val="left"/>
      <w:pPr>
        <w:ind w:left="720" w:hanging="360"/>
      </w:pPr>
      <w:rPr>
        <w:rFonts w:hint="default" w:ascii="Symbol" w:hAnsi="Symbol"/>
      </w:rPr>
    </w:lvl>
    <w:lvl w:ilvl="1" w:tplc="2BC69F94">
      <w:start w:val="1"/>
      <w:numFmt w:val="bullet"/>
      <w:lvlText w:val="o"/>
      <w:lvlJc w:val="left"/>
      <w:pPr>
        <w:ind w:left="1440" w:hanging="360"/>
      </w:pPr>
      <w:rPr>
        <w:rFonts w:hint="default" w:ascii="Courier New" w:hAnsi="Courier New"/>
      </w:rPr>
    </w:lvl>
    <w:lvl w:ilvl="2" w:tplc="94FE7362">
      <w:start w:val="1"/>
      <w:numFmt w:val="bullet"/>
      <w:lvlText w:val=""/>
      <w:lvlJc w:val="left"/>
      <w:pPr>
        <w:ind w:left="2160" w:hanging="360"/>
      </w:pPr>
      <w:rPr>
        <w:rFonts w:hint="default" w:ascii="Wingdings" w:hAnsi="Wingdings"/>
      </w:rPr>
    </w:lvl>
    <w:lvl w:ilvl="3" w:tplc="DC5070C4">
      <w:start w:val="1"/>
      <w:numFmt w:val="bullet"/>
      <w:lvlText w:val=""/>
      <w:lvlJc w:val="left"/>
      <w:pPr>
        <w:ind w:left="2880" w:hanging="360"/>
      </w:pPr>
      <w:rPr>
        <w:rFonts w:hint="default" w:ascii="Symbol" w:hAnsi="Symbol"/>
      </w:rPr>
    </w:lvl>
    <w:lvl w:ilvl="4" w:tplc="A9EE7B80">
      <w:start w:val="1"/>
      <w:numFmt w:val="bullet"/>
      <w:lvlText w:val="o"/>
      <w:lvlJc w:val="left"/>
      <w:pPr>
        <w:ind w:left="3600" w:hanging="360"/>
      </w:pPr>
      <w:rPr>
        <w:rFonts w:hint="default" w:ascii="Courier New" w:hAnsi="Courier New"/>
      </w:rPr>
    </w:lvl>
    <w:lvl w:ilvl="5" w:tplc="66703B06">
      <w:start w:val="1"/>
      <w:numFmt w:val="bullet"/>
      <w:lvlText w:val=""/>
      <w:lvlJc w:val="left"/>
      <w:pPr>
        <w:ind w:left="4320" w:hanging="360"/>
      </w:pPr>
      <w:rPr>
        <w:rFonts w:hint="default" w:ascii="Wingdings" w:hAnsi="Wingdings"/>
      </w:rPr>
    </w:lvl>
    <w:lvl w:ilvl="6" w:tplc="DF3C8FCE">
      <w:start w:val="1"/>
      <w:numFmt w:val="bullet"/>
      <w:lvlText w:val=""/>
      <w:lvlJc w:val="left"/>
      <w:pPr>
        <w:ind w:left="5040" w:hanging="360"/>
      </w:pPr>
      <w:rPr>
        <w:rFonts w:hint="default" w:ascii="Symbol" w:hAnsi="Symbol"/>
      </w:rPr>
    </w:lvl>
    <w:lvl w:ilvl="7" w:tplc="59CE95AA">
      <w:start w:val="1"/>
      <w:numFmt w:val="bullet"/>
      <w:lvlText w:val="o"/>
      <w:lvlJc w:val="left"/>
      <w:pPr>
        <w:ind w:left="5760" w:hanging="360"/>
      </w:pPr>
      <w:rPr>
        <w:rFonts w:hint="default" w:ascii="Courier New" w:hAnsi="Courier New"/>
      </w:rPr>
    </w:lvl>
    <w:lvl w:ilvl="8" w:tplc="3E1E7ED4">
      <w:start w:val="1"/>
      <w:numFmt w:val="bullet"/>
      <w:lvlText w:val=""/>
      <w:lvlJc w:val="left"/>
      <w:pPr>
        <w:ind w:left="6480" w:hanging="360"/>
      </w:pPr>
      <w:rPr>
        <w:rFonts w:hint="default" w:ascii="Wingdings" w:hAnsi="Wingdings"/>
      </w:rPr>
    </w:lvl>
  </w:abstractNum>
  <w:abstractNum w:abstractNumId="12"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3" w15:restartNumberingAfterBreak="0">
    <w:nsid w:val="43D3C8C1"/>
    <w:multiLevelType w:val="hybridMultilevel"/>
    <w:tmpl w:val="EF9026FA"/>
    <w:lvl w:ilvl="0" w:tplc="D0C826CA">
      <w:start w:val="1"/>
      <w:numFmt w:val="bullet"/>
      <w:lvlText w:val=""/>
      <w:lvlJc w:val="left"/>
      <w:pPr>
        <w:ind w:left="720" w:hanging="360"/>
      </w:pPr>
      <w:rPr>
        <w:rFonts w:hint="default" w:ascii="Symbol" w:hAnsi="Symbol"/>
      </w:rPr>
    </w:lvl>
    <w:lvl w:ilvl="1" w:tplc="9CA4E9C8">
      <w:start w:val="1"/>
      <w:numFmt w:val="bullet"/>
      <w:lvlText w:val="o"/>
      <w:lvlJc w:val="left"/>
      <w:pPr>
        <w:ind w:left="1440" w:hanging="360"/>
      </w:pPr>
      <w:rPr>
        <w:rFonts w:hint="default" w:ascii="Courier New" w:hAnsi="Courier New"/>
      </w:rPr>
    </w:lvl>
    <w:lvl w:ilvl="2" w:tplc="5A8AB7F2">
      <w:start w:val="1"/>
      <w:numFmt w:val="bullet"/>
      <w:lvlText w:val=""/>
      <w:lvlJc w:val="left"/>
      <w:pPr>
        <w:ind w:left="2160" w:hanging="360"/>
      </w:pPr>
      <w:rPr>
        <w:rFonts w:hint="default" w:ascii="Wingdings" w:hAnsi="Wingdings"/>
      </w:rPr>
    </w:lvl>
    <w:lvl w:ilvl="3" w:tplc="4078AAE6">
      <w:start w:val="1"/>
      <w:numFmt w:val="bullet"/>
      <w:lvlText w:val=""/>
      <w:lvlJc w:val="left"/>
      <w:pPr>
        <w:ind w:left="2880" w:hanging="360"/>
      </w:pPr>
      <w:rPr>
        <w:rFonts w:hint="default" w:ascii="Symbol" w:hAnsi="Symbol"/>
      </w:rPr>
    </w:lvl>
    <w:lvl w:ilvl="4" w:tplc="AC20B866">
      <w:start w:val="1"/>
      <w:numFmt w:val="bullet"/>
      <w:lvlText w:val="o"/>
      <w:lvlJc w:val="left"/>
      <w:pPr>
        <w:ind w:left="3600" w:hanging="360"/>
      </w:pPr>
      <w:rPr>
        <w:rFonts w:hint="default" w:ascii="Courier New" w:hAnsi="Courier New"/>
      </w:rPr>
    </w:lvl>
    <w:lvl w:ilvl="5" w:tplc="A120B644">
      <w:start w:val="1"/>
      <w:numFmt w:val="bullet"/>
      <w:lvlText w:val=""/>
      <w:lvlJc w:val="left"/>
      <w:pPr>
        <w:ind w:left="4320" w:hanging="360"/>
      </w:pPr>
      <w:rPr>
        <w:rFonts w:hint="default" w:ascii="Wingdings" w:hAnsi="Wingdings"/>
      </w:rPr>
    </w:lvl>
    <w:lvl w:ilvl="6" w:tplc="E5D47EEE">
      <w:start w:val="1"/>
      <w:numFmt w:val="bullet"/>
      <w:lvlText w:val=""/>
      <w:lvlJc w:val="left"/>
      <w:pPr>
        <w:ind w:left="5040" w:hanging="360"/>
      </w:pPr>
      <w:rPr>
        <w:rFonts w:hint="default" w:ascii="Symbol" w:hAnsi="Symbol"/>
      </w:rPr>
    </w:lvl>
    <w:lvl w:ilvl="7" w:tplc="F26E2A74">
      <w:start w:val="1"/>
      <w:numFmt w:val="bullet"/>
      <w:lvlText w:val="o"/>
      <w:lvlJc w:val="left"/>
      <w:pPr>
        <w:ind w:left="5760" w:hanging="360"/>
      </w:pPr>
      <w:rPr>
        <w:rFonts w:hint="default" w:ascii="Courier New" w:hAnsi="Courier New"/>
      </w:rPr>
    </w:lvl>
    <w:lvl w:ilvl="8" w:tplc="EEE21304">
      <w:start w:val="1"/>
      <w:numFmt w:val="bullet"/>
      <w:lvlText w:val=""/>
      <w:lvlJc w:val="left"/>
      <w:pPr>
        <w:ind w:left="6480" w:hanging="360"/>
      </w:pPr>
      <w:rPr>
        <w:rFonts w:hint="default" w:ascii="Wingdings" w:hAnsi="Wingdings"/>
      </w:rPr>
    </w:lvl>
  </w:abstractNum>
  <w:abstractNum w:abstractNumId="14" w15:restartNumberingAfterBreak="0">
    <w:nsid w:val="510DDB5D"/>
    <w:multiLevelType w:val="hybridMultilevel"/>
    <w:tmpl w:val="7CA8BB30"/>
    <w:lvl w:ilvl="0" w:tplc="ABE60670">
      <w:start w:val="1"/>
      <w:numFmt w:val="bullet"/>
      <w:lvlText w:val=""/>
      <w:lvlJc w:val="left"/>
      <w:pPr>
        <w:ind w:left="720" w:hanging="360"/>
      </w:pPr>
      <w:rPr>
        <w:rFonts w:hint="default" w:ascii="Symbol" w:hAnsi="Symbol"/>
      </w:rPr>
    </w:lvl>
    <w:lvl w:ilvl="1" w:tplc="6D166DF2">
      <w:start w:val="1"/>
      <w:numFmt w:val="bullet"/>
      <w:lvlText w:val="o"/>
      <w:lvlJc w:val="left"/>
      <w:pPr>
        <w:ind w:left="1440" w:hanging="360"/>
      </w:pPr>
      <w:rPr>
        <w:rFonts w:hint="default" w:ascii="Courier New" w:hAnsi="Courier New"/>
      </w:rPr>
    </w:lvl>
    <w:lvl w:ilvl="2" w:tplc="77522598">
      <w:start w:val="1"/>
      <w:numFmt w:val="bullet"/>
      <w:lvlText w:val=""/>
      <w:lvlJc w:val="left"/>
      <w:pPr>
        <w:ind w:left="2160" w:hanging="360"/>
      </w:pPr>
      <w:rPr>
        <w:rFonts w:hint="default" w:ascii="Wingdings" w:hAnsi="Wingdings"/>
      </w:rPr>
    </w:lvl>
    <w:lvl w:ilvl="3" w:tplc="BD9C9AB0">
      <w:start w:val="1"/>
      <w:numFmt w:val="bullet"/>
      <w:lvlText w:val=""/>
      <w:lvlJc w:val="left"/>
      <w:pPr>
        <w:ind w:left="2880" w:hanging="360"/>
      </w:pPr>
      <w:rPr>
        <w:rFonts w:hint="default" w:ascii="Symbol" w:hAnsi="Symbol"/>
      </w:rPr>
    </w:lvl>
    <w:lvl w:ilvl="4" w:tplc="D9D425B0">
      <w:start w:val="1"/>
      <w:numFmt w:val="bullet"/>
      <w:lvlText w:val="o"/>
      <w:lvlJc w:val="left"/>
      <w:pPr>
        <w:ind w:left="3600" w:hanging="360"/>
      </w:pPr>
      <w:rPr>
        <w:rFonts w:hint="default" w:ascii="Courier New" w:hAnsi="Courier New"/>
      </w:rPr>
    </w:lvl>
    <w:lvl w:ilvl="5" w:tplc="3672FA62">
      <w:start w:val="1"/>
      <w:numFmt w:val="bullet"/>
      <w:lvlText w:val=""/>
      <w:lvlJc w:val="left"/>
      <w:pPr>
        <w:ind w:left="4320" w:hanging="360"/>
      </w:pPr>
      <w:rPr>
        <w:rFonts w:hint="default" w:ascii="Wingdings" w:hAnsi="Wingdings"/>
      </w:rPr>
    </w:lvl>
    <w:lvl w:ilvl="6" w:tplc="48FC4B84">
      <w:start w:val="1"/>
      <w:numFmt w:val="bullet"/>
      <w:lvlText w:val=""/>
      <w:lvlJc w:val="left"/>
      <w:pPr>
        <w:ind w:left="5040" w:hanging="360"/>
      </w:pPr>
      <w:rPr>
        <w:rFonts w:hint="default" w:ascii="Symbol" w:hAnsi="Symbol"/>
      </w:rPr>
    </w:lvl>
    <w:lvl w:ilvl="7" w:tplc="7B608956">
      <w:start w:val="1"/>
      <w:numFmt w:val="bullet"/>
      <w:lvlText w:val="o"/>
      <w:lvlJc w:val="left"/>
      <w:pPr>
        <w:ind w:left="5760" w:hanging="360"/>
      </w:pPr>
      <w:rPr>
        <w:rFonts w:hint="default" w:ascii="Courier New" w:hAnsi="Courier New"/>
      </w:rPr>
    </w:lvl>
    <w:lvl w:ilvl="8" w:tplc="181A0464">
      <w:start w:val="1"/>
      <w:numFmt w:val="bullet"/>
      <w:lvlText w:val=""/>
      <w:lvlJc w:val="left"/>
      <w:pPr>
        <w:ind w:left="6480" w:hanging="360"/>
      </w:pPr>
      <w:rPr>
        <w:rFonts w:hint="default" w:ascii="Wingdings" w:hAnsi="Wingdings"/>
      </w:rPr>
    </w:lvl>
  </w:abstractNum>
  <w:abstractNum w:abstractNumId="15" w15:restartNumberingAfterBreak="0">
    <w:nsid w:val="572C799B"/>
    <w:multiLevelType w:val="hybridMultilevel"/>
    <w:tmpl w:val="5A60681A"/>
    <w:lvl w:ilvl="0" w:tplc="02D63D2C">
      <w:start w:val="1"/>
      <w:numFmt w:val="bullet"/>
      <w:pStyle w:val="VCAAbulletlevel2"/>
      <w:lvlText w:val=""/>
      <w:lvlJc w:val="left"/>
      <w:pPr>
        <w:ind w:left="1381" w:hanging="360"/>
      </w:pPr>
      <w:rPr>
        <w:rFonts w:hint="default" w:ascii="Symbol" w:hAnsi="Symbol"/>
      </w:rPr>
    </w:lvl>
    <w:lvl w:ilvl="1" w:tplc="0C090003" w:tentative="1">
      <w:start w:val="1"/>
      <w:numFmt w:val="bullet"/>
      <w:lvlText w:val="o"/>
      <w:lvlJc w:val="left"/>
      <w:pPr>
        <w:ind w:left="2007" w:hanging="360"/>
      </w:pPr>
      <w:rPr>
        <w:rFonts w:hint="default" w:ascii="Courier New" w:hAnsi="Courier New" w:cs="Courier New"/>
      </w:rPr>
    </w:lvl>
    <w:lvl w:ilvl="2" w:tplc="0C090005" w:tentative="1">
      <w:start w:val="1"/>
      <w:numFmt w:val="bullet"/>
      <w:lvlText w:val=""/>
      <w:lvlJc w:val="left"/>
      <w:pPr>
        <w:ind w:left="2727" w:hanging="360"/>
      </w:pPr>
      <w:rPr>
        <w:rFonts w:hint="default" w:ascii="Wingdings" w:hAnsi="Wingdings"/>
      </w:rPr>
    </w:lvl>
    <w:lvl w:ilvl="3" w:tplc="0C090001" w:tentative="1">
      <w:start w:val="1"/>
      <w:numFmt w:val="bullet"/>
      <w:lvlText w:val=""/>
      <w:lvlJc w:val="left"/>
      <w:pPr>
        <w:ind w:left="3447" w:hanging="360"/>
      </w:pPr>
      <w:rPr>
        <w:rFonts w:hint="default" w:ascii="Symbol" w:hAnsi="Symbol"/>
      </w:rPr>
    </w:lvl>
    <w:lvl w:ilvl="4" w:tplc="0C090003" w:tentative="1">
      <w:start w:val="1"/>
      <w:numFmt w:val="bullet"/>
      <w:lvlText w:val="o"/>
      <w:lvlJc w:val="left"/>
      <w:pPr>
        <w:ind w:left="4167" w:hanging="360"/>
      </w:pPr>
      <w:rPr>
        <w:rFonts w:hint="default" w:ascii="Courier New" w:hAnsi="Courier New" w:cs="Courier New"/>
      </w:rPr>
    </w:lvl>
    <w:lvl w:ilvl="5" w:tplc="0C090005" w:tentative="1">
      <w:start w:val="1"/>
      <w:numFmt w:val="bullet"/>
      <w:lvlText w:val=""/>
      <w:lvlJc w:val="left"/>
      <w:pPr>
        <w:ind w:left="4887" w:hanging="360"/>
      </w:pPr>
      <w:rPr>
        <w:rFonts w:hint="default" w:ascii="Wingdings" w:hAnsi="Wingdings"/>
      </w:rPr>
    </w:lvl>
    <w:lvl w:ilvl="6" w:tplc="0C090001" w:tentative="1">
      <w:start w:val="1"/>
      <w:numFmt w:val="bullet"/>
      <w:lvlText w:val=""/>
      <w:lvlJc w:val="left"/>
      <w:pPr>
        <w:ind w:left="5607" w:hanging="360"/>
      </w:pPr>
      <w:rPr>
        <w:rFonts w:hint="default" w:ascii="Symbol" w:hAnsi="Symbol"/>
      </w:rPr>
    </w:lvl>
    <w:lvl w:ilvl="7" w:tplc="0C090003" w:tentative="1">
      <w:start w:val="1"/>
      <w:numFmt w:val="bullet"/>
      <w:lvlText w:val="o"/>
      <w:lvlJc w:val="left"/>
      <w:pPr>
        <w:ind w:left="6327" w:hanging="360"/>
      </w:pPr>
      <w:rPr>
        <w:rFonts w:hint="default" w:ascii="Courier New" w:hAnsi="Courier New" w:cs="Courier New"/>
      </w:rPr>
    </w:lvl>
    <w:lvl w:ilvl="8" w:tplc="0C090005" w:tentative="1">
      <w:start w:val="1"/>
      <w:numFmt w:val="bullet"/>
      <w:lvlText w:val=""/>
      <w:lvlJc w:val="left"/>
      <w:pPr>
        <w:ind w:left="7047" w:hanging="360"/>
      </w:pPr>
      <w:rPr>
        <w:rFonts w:hint="default" w:ascii="Wingdings" w:hAnsi="Wingdings"/>
      </w:rPr>
    </w:lvl>
  </w:abstractNum>
  <w:abstractNum w:abstractNumId="16" w15:restartNumberingAfterBreak="0">
    <w:nsid w:val="5DAB2FBC"/>
    <w:multiLevelType w:val="hybridMultilevel"/>
    <w:tmpl w:val="1AF44CE6"/>
    <w:lvl w:ilvl="0" w:tplc="292A7490">
      <w:start w:val="1"/>
      <w:numFmt w:val="bullet"/>
      <w:pStyle w:val="VCAAtablebulletnarrow"/>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hint="default" w:ascii="Symbol" w:hAnsi="Symbol"/>
      </w:rPr>
    </w:lvl>
    <w:lvl w:ilvl="1" w:tplc="0C090003" w:tentative="1">
      <w:start w:val="1"/>
      <w:numFmt w:val="bullet"/>
      <w:lvlText w:val="o"/>
      <w:lvlJc w:val="left"/>
      <w:pPr>
        <w:ind w:left="1724" w:hanging="360"/>
      </w:pPr>
      <w:rPr>
        <w:rFonts w:hint="default" w:ascii="Courier New" w:hAnsi="Courier New" w:cs="Courier New"/>
      </w:rPr>
    </w:lvl>
    <w:lvl w:ilvl="2" w:tplc="0C090005" w:tentative="1">
      <w:start w:val="1"/>
      <w:numFmt w:val="bullet"/>
      <w:lvlText w:val=""/>
      <w:lvlJc w:val="left"/>
      <w:pPr>
        <w:ind w:left="2444" w:hanging="360"/>
      </w:pPr>
      <w:rPr>
        <w:rFonts w:hint="default" w:ascii="Wingdings" w:hAnsi="Wingdings"/>
      </w:rPr>
    </w:lvl>
    <w:lvl w:ilvl="3" w:tplc="0C090001" w:tentative="1">
      <w:start w:val="1"/>
      <w:numFmt w:val="bullet"/>
      <w:lvlText w:val=""/>
      <w:lvlJc w:val="left"/>
      <w:pPr>
        <w:ind w:left="3164" w:hanging="360"/>
      </w:pPr>
      <w:rPr>
        <w:rFonts w:hint="default" w:ascii="Symbol" w:hAnsi="Symbol"/>
      </w:rPr>
    </w:lvl>
    <w:lvl w:ilvl="4" w:tplc="0C090003" w:tentative="1">
      <w:start w:val="1"/>
      <w:numFmt w:val="bullet"/>
      <w:lvlText w:val="o"/>
      <w:lvlJc w:val="left"/>
      <w:pPr>
        <w:ind w:left="3884" w:hanging="360"/>
      </w:pPr>
      <w:rPr>
        <w:rFonts w:hint="default" w:ascii="Courier New" w:hAnsi="Courier New" w:cs="Courier New"/>
      </w:rPr>
    </w:lvl>
    <w:lvl w:ilvl="5" w:tplc="0C090005" w:tentative="1">
      <w:start w:val="1"/>
      <w:numFmt w:val="bullet"/>
      <w:lvlText w:val=""/>
      <w:lvlJc w:val="left"/>
      <w:pPr>
        <w:ind w:left="4604" w:hanging="360"/>
      </w:pPr>
      <w:rPr>
        <w:rFonts w:hint="default" w:ascii="Wingdings" w:hAnsi="Wingdings"/>
      </w:rPr>
    </w:lvl>
    <w:lvl w:ilvl="6" w:tplc="0C090001" w:tentative="1">
      <w:start w:val="1"/>
      <w:numFmt w:val="bullet"/>
      <w:lvlText w:val=""/>
      <w:lvlJc w:val="left"/>
      <w:pPr>
        <w:ind w:left="5324" w:hanging="360"/>
      </w:pPr>
      <w:rPr>
        <w:rFonts w:hint="default" w:ascii="Symbol" w:hAnsi="Symbol"/>
      </w:rPr>
    </w:lvl>
    <w:lvl w:ilvl="7" w:tplc="0C090003" w:tentative="1">
      <w:start w:val="1"/>
      <w:numFmt w:val="bullet"/>
      <w:lvlText w:val="o"/>
      <w:lvlJc w:val="left"/>
      <w:pPr>
        <w:ind w:left="6044" w:hanging="360"/>
      </w:pPr>
      <w:rPr>
        <w:rFonts w:hint="default" w:ascii="Courier New" w:hAnsi="Courier New" w:cs="Courier New"/>
      </w:rPr>
    </w:lvl>
    <w:lvl w:ilvl="8" w:tplc="0C090005" w:tentative="1">
      <w:start w:val="1"/>
      <w:numFmt w:val="bullet"/>
      <w:lvlText w:val=""/>
      <w:lvlJc w:val="left"/>
      <w:pPr>
        <w:ind w:left="6764" w:hanging="360"/>
      </w:pPr>
      <w:rPr>
        <w:rFonts w:hint="default" w:ascii="Wingdings" w:hAnsi="Wingdings"/>
      </w:rPr>
    </w:lvl>
  </w:abstractNum>
  <w:abstractNum w:abstractNumId="18" w15:restartNumberingAfterBreak="0">
    <w:nsid w:val="5E8F5D1A"/>
    <w:multiLevelType w:val="hybridMultilevel"/>
    <w:tmpl w:val="ABBA8544"/>
    <w:lvl w:ilvl="0" w:tplc="E1483518">
      <w:start w:val="1"/>
      <w:numFmt w:val="bullet"/>
      <w:lvlText w:val="-"/>
      <w:lvlJc w:val="left"/>
      <w:pPr>
        <w:ind w:left="720" w:hanging="360"/>
      </w:pPr>
      <w:rPr>
        <w:rFonts w:hint="default" w:ascii="Aptos" w:hAnsi="Aptos"/>
      </w:rPr>
    </w:lvl>
    <w:lvl w:ilvl="1" w:tplc="34DE9754">
      <w:start w:val="1"/>
      <w:numFmt w:val="bullet"/>
      <w:lvlText w:val="o"/>
      <w:lvlJc w:val="left"/>
      <w:pPr>
        <w:ind w:left="1440" w:hanging="360"/>
      </w:pPr>
      <w:rPr>
        <w:rFonts w:hint="default" w:ascii="Courier New" w:hAnsi="Courier New"/>
      </w:rPr>
    </w:lvl>
    <w:lvl w:ilvl="2" w:tplc="0166E0C2">
      <w:start w:val="1"/>
      <w:numFmt w:val="bullet"/>
      <w:lvlText w:val=""/>
      <w:lvlJc w:val="left"/>
      <w:pPr>
        <w:ind w:left="2160" w:hanging="360"/>
      </w:pPr>
      <w:rPr>
        <w:rFonts w:hint="default" w:ascii="Wingdings" w:hAnsi="Wingdings"/>
      </w:rPr>
    </w:lvl>
    <w:lvl w:ilvl="3" w:tplc="24F09410">
      <w:start w:val="1"/>
      <w:numFmt w:val="bullet"/>
      <w:lvlText w:val=""/>
      <w:lvlJc w:val="left"/>
      <w:pPr>
        <w:ind w:left="2880" w:hanging="360"/>
      </w:pPr>
      <w:rPr>
        <w:rFonts w:hint="default" w:ascii="Symbol" w:hAnsi="Symbol"/>
      </w:rPr>
    </w:lvl>
    <w:lvl w:ilvl="4" w:tplc="CB8431CE">
      <w:start w:val="1"/>
      <w:numFmt w:val="bullet"/>
      <w:lvlText w:val="o"/>
      <w:lvlJc w:val="left"/>
      <w:pPr>
        <w:ind w:left="3600" w:hanging="360"/>
      </w:pPr>
      <w:rPr>
        <w:rFonts w:hint="default" w:ascii="Courier New" w:hAnsi="Courier New"/>
      </w:rPr>
    </w:lvl>
    <w:lvl w:ilvl="5" w:tplc="19C896CE">
      <w:start w:val="1"/>
      <w:numFmt w:val="bullet"/>
      <w:lvlText w:val=""/>
      <w:lvlJc w:val="left"/>
      <w:pPr>
        <w:ind w:left="4320" w:hanging="360"/>
      </w:pPr>
      <w:rPr>
        <w:rFonts w:hint="default" w:ascii="Wingdings" w:hAnsi="Wingdings"/>
      </w:rPr>
    </w:lvl>
    <w:lvl w:ilvl="6" w:tplc="DC345732">
      <w:start w:val="1"/>
      <w:numFmt w:val="bullet"/>
      <w:lvlText w:val=""/>
      <w:lvlJc w:val="left"/>
      <w:pPr>
        <w:ind w:left="5040" w:hanging="360"/>
      </w:pPr>
      <w:rPr>
        <w:rFonts w:hint="default" w:ascii="Symbol" w:hAnsi="Symbol"/>
      </w:rPr>
    </w:lvl>
    <w:lvl w:ilvl="7" w:tplc="AC7207B4">
      <w:start w:val="1"/>
      <w:numFmt w:val="bullet"/>
      <w:lvlText w:val="o"/>
      <w:lvlJc w:val="left"/>
      <w:pPr>
        <w:ind w:left="5760" w:hanging="360"/>
      </w:pPr>
      <w:rPr>
        <w:rFonts w:hint="default" w:ascii="Courier New" w:hAnsi="Courier New"/>
      </w:rPr>
    </w:lvl>
    <w:lvl w:ilvl="8" w:tplc="CB947568">
      <w:start w:val="1"/>
      <w:numFmt w:val="bullet"/>
      <w:lvlText w:val=""/>
      <w:lvlJc w:val="left"/>
      <w:pPr>
        <w:ind w:left="6480" w:hanging="360"/>
      </w:pPr>
      <w:rPr>
        <w:rFonts w:hint="default" w:ascii="Wingdings" w:hAnsi="Wingdings"/>
      </w:rPr>
    </w:lvl>
  </w:abstractNum>
  <w:abstractNum w:abstractNumId="19" w15:restartNumberingAfterBreak="0">
    <w:nsid w:val="612B8EAD"/>
    <w:multiLevelType w:val="hybridMultilevel"/>
    <w:tmpl w:val="8A80EF3C"/>
    <w:lvl w:ilvl="0" w:tplc="5BE00BDE">
      <w:start w:val="1"/>
      <w:numFmt w:val="bullet"/>
      <w:lvlText w:val=""/>
      <w:lvlJc w:val="left"/>
      <w:pPr>
        <w:ind w:left="720" w:hanging="360"/>
      </w:pPr>
      <w:rPr>
        <w:rFonts w:hint="default" w:ascii="Symbol" w:hAnsi="Symbol"/>
      </w:rPr>
    </w:lvl>
    <w:lvl w:ilvl="1" w:tplc="AA8411AA">
      <w:start w:val="1"/>
      <w:numFmt w:val="bullet"/>
      <w:lvlText w:val="o"/>
      <w:lvlJc w:val="left"/>
      <w:pPr>
        <w:ind w:left="1440" w:hanging="360"/>
      </w:pPr>
      <w:rPr>
        <w:rFonts w:hint="default" w:ascii="Courier New" w:hAnsi="Courier New"/>
      </w:rPr>
    </w:lvl>
    <w:lvl w:ilvl="2" w:tplc="1592D238">
      <w:start w:val="1"/>
      <w:numFmt w:val="bullet"/>
      <w:lvlText w:val=""/>
      <w:lvlJc w:val="left"/>
      <w:pPr>
        <w:ind w:left="2160" w:hanging="360"/>
      </w:pPr>
      <w:rPr>
        <w:rFonts w:hint="default" w:ascii="Wingdings" w:hAnsi="Wingdings"/>
      </w:rPr>
    </w:lvl>
    <w:lvl w:ilvl="3" w:tplc="4FF0F904">
      <w:start w:val="1"/>
      <w:numFmt w:val="bullet"/>
      <w:lvlText w:val=""/>
      <w:lvlJc w:val="left"/>
      <w:pPr>
        <w:ind w:left="2880" w:hanging="360"/>
      </w:pPr>
      <w:rPr>
        <w:rFonts w:hint="default" w:ascii="Symbol" w:hAnsi="Symbol"/>
      </w:rPr>
    </w:lvl>
    <w:lvl w:ilvl="4" w:tplc="A18860EC">
      <w:start w:val="1"/>
      <w:numFmt w:val="bullet"/>
      <w:lvlText w:val="o"/>
      <w:lvlJc w:val="left"/>
      <w:pPr>
        <w:ind w:left="3600" w:hanging="360"/>
      </w:pPr>
      <w:rPr>
        <w:rFonts w:hint="default" w:ascii="Courier New" w:hAnsi="Courier New"/>
      </w:rPr>
    </w:lvl>
    <w:lvl w:ilvl="5" w:tplc="A96C395A">
      <w:start w:val="1"/>
      <w:numFmt w:val="bullet"/>
      <w:lvlText w:val=""/>
      <w:lvlJc w:val="left"/>
      <w:pPr>
        <w:ind w:left="4320" w:hanging="360"/>
      </w:pPr>
      <w:rPr>
        <w:rFonts w:hint="default" w:ascii="Wingdings" w:hAnsi="Wingdings"/>
      </w:rPr>
    </w:lvl>
    <w:lvl w:ilvl="6" w:tplc="BF244B3E">
      <w:start w:val="1"/>
      <w:numFmt w:val="bullet"/>
      <w:lvlText w:val=""/>
      <w:lvlJc w:val="left"/>
      <w:pPr>
        <w:ind w:left="5040" w:hanging="360"/>
      </w:pPr>
      <w:rPr>
        <w:rFonts w:hint="default" w:ascii="Symbol" w:hAnsi="Symbol"/>
      </w:rPr>
    </w:lvl>
    <w:lvl w:ilvl="7" w:tplc="EFB0F42E">
      <w:start w:val="1"/>
      <w:numFmt w:val="bullet"/>
      <w:lvlText w:val="o"/>
      <w:lvlJc w:val="left"/>
      <w:pPr>
        <w:ind w:left="5760" w:hanging="360"/>
      </w:pPr>
      <w:rPr>
        <w:rFonts w:hint="default" w:ascii="Courier New" w:hAnsi="Courier New"/>
      </w:rPr>
    </w:lvl>
    <w:lvl w:ilvl="8" w:tplc="215C2FE6">
      <w:start w:val="1"/>
      <w:numFmt w:val="bullet"/>
      <w:lvlText w:val=""/>
      <w:lvlJc w:val="left"/>
      <w:pPr>
        <w:ind w:left="6480" w:hanging="360"/>
      </w:pPr>
      <w:rPr>
        <w:rFonts w:hint="default" w:ascii="Wingdings" w:hAnsi="Wingdings"/>
      </w:rPr>
    </w:lvl>
  </w:abstractNum>
  <w:abstractNum w:abstractNumId="20" w15:restartNumberingAfterBreak="0">
    <w:nsid w:val="62872B6C"/>
    <w:multiLevelType w:val="hybridMultilevel"/>
    <w:tmpl w:val="A176B05C"/>
    <w:lvl w:ilvl="0" w:tplc="27F2EE64">
      <w:start w:val="1"/>
      <w:numFmt w:val="bullet"/>
      <w:pStyle w:val="VCAAbullet"/>
      <w:lvlText w:val=""/>
      <w:lvlJc w:val="left"/>
      <w:pPr>
        <w:ind w:left="5748" w:hanging="360"/>
      </w:pPr>
      <w:rPr>
        <w:rFonts w:hint="default" w:ascii="Symbol" w:hAnsi="Symbol"/>
      </w:rPr>
    </w:lvl>
    <w:lvl w:ilvl="1" w:tplc="0C090003" w:tentative="1">
      <w:start w:val="1"/>
      <w:numFmt w:val="bullet"/>
      <w:lvlText w:val="o"/>
      <w:lvlJc w:val="left"/>
      <w:pPr>
        <w:ind w:left="6468" w:hanging="360"/>
      </w:pPr>
      <w:rPr>
        <w:rFonts w:hint="default" w:ascii="Courier New" w:hAnsi="Courier New" w:cs="Courier New"/>
      </w:rPr>
    </w:lvl>
    <w:lvl w:ilvl="2" w:tplc="0C090005" w:tentative="1">
      <w:start w:val="1"/>
      <w:numFmt w:val="bullet"/>
      <w:lvlText w:val=""/>
      <w:lvlJc w:val="left"/>
      <w:pPr>
        <w:ind w:left="7188" w:hanging="360"/>
      </w:pPr>
      <w:rPr>
        <w:rFonts w:hint="default" w:ascii="Wingdings" w:hAnsi="Wingdings"/>
      </w:rPr>
    </w:lvl>
    <w:lvl w:ilvl="3" w:tplc="0C090001" w:tentative="1">
      <w:start w:val="1"/>
      <w:numFmt w:val="bullet"/>
      <w:lvlText w:val=""/>
      <w:lvlJc w:val="left"/>
      <w:pPr>
        <w:ind w:left="7908" w:hanging="360"/>
      </w:pPr>
      <w:rPr>
        <w:rFonts w:hint="default" w:ascii="Symbol" w:hAnsi="Symbol"/>
      </w:rPr>
    </w:lvl>
    <w:lvl w:ilvl="4" w:tplc="0C090003" w:tentative="1">
      <w:start w:val="1"/>
      <w:numFmt w:val="bullet"/>
      <w:lvlText w:val="o"/>
      <w:lvlJc w:val="left"/>
      <w:pPr>
        <w:ind w:left="8628" w:hanging="360"/>
      </w:pPr>
      <w:rPr>
        <w:rFonts w:hint="default" w:ascii="Courier New" w:hAnsi="Courier New" w:cs="Courier New"/>
      </w:rPr>
    </w:lvl>
    <w:lvl w:ilvl="5" w:tplc="0C090005" w:tentative="1">
      <w:start w:val="1"/>
      <w:numFmt w:val="bullet"/>
      <w:lvlText w:val=""/>
      <w:lvlJc w:val="left"/>
      <w:pPr>
        <w:ind w:left="9348" w:hanging="360"/>
      </w:pPr>
      <w:rPr>
        <w:rFonts w:hint="default" w:ascii="Wingdings" w:hAnsi="Wingdings"/>
      </w:rPr>
    </w:lvl>
    <w:lvl w:ilvl="6" w:tplc="0C090001" w:tentative="1">
      <w:start w:val="1"/>
      <w:numFmt w:val="bullet"/>
      <w:lvlText w:val=""/>
      <w:lvlJc w:val="left"/>
      <w:pPr>
        <w:ind w:left="10068" w:hanging="360"/>
      </w:pPr>
      <w:rPr>
        <w:rFonts w:hint="default" w:ascii="Symbol" w:hAnsi="Symbol"/>
      </w:rPr>
    </w:lvl>
    <w:lvl w:ilvl="7" w:tplc="0C090003" w:tentative="1">
      <w:start w:val="1"/>
      <w:numFmt w:val="bullet"/>
      <w:lvlText w:val="o"/>
      <w:lvlJc w:val="left"/>
      <w:pPr>
        <w:ind w:left="10788" w:hanging="360"/>
      </w:pPr>
      <w:rPr>
        <w:rFonts w:hint="default" w:ascii="Courier New" w:hAnsi="Courier New" w:cs="Courier New"/>
      </w:rPr>
    </w:lvl>
    <w:lvl w:ilvl="8" w:tplc="0C090005" w:tentative="1">
      <w:start w:val="1"/>
      <w:numFmt w:val="bullet"/>
      <w:lvlText w:val=""/>
      <w:lvlJc w:val="left"/>
      <w:pPr>
        <w:ind w:left="11508" w:hanging="360"/>
      </w:pPr>
      <w:rPr>
        <w:rFonts w:hint="default" w:ascii="Wingdings" w:hAnsi="Wingdings"/>
      </w:rPr>
    </w:lvl>
  </w:abstractNum>
  <w:abstractNum w:abstractNumId="21" w15:restartNumberingAfterBreak="0">
    <w:nsid w:val="63F97FE2"/>
    <w:multiLevelType w:val="hybridMultilevel"/>
    <w:tmpl w:val="FFDAF442"/>
    <w:lvl w:ilvl="0" w:tplc="48A2E8AA">
      <w:start w:val="1"/>
      <w:numFmt w:val="bullet"/>
      <w:lvlText w:val=""/>
      <w:lvlJc w:val="left"/>
      <w:pPr>
        <w:ind w:left="720" w:hanging="360"/>
      </w:pPr>
      <w:rPr>
        <w:rFonts w:hint="default" w:ascii="Symbol" w:hAnsi="Symbol"/>
      </w:rPr>
    </w:lvl>
    <w:lvl w:ilvl="1" w:tplc="49687D24">
      <w:start w:val="1"/>
      <w:numFmt w:val="bullet"/>
      <w:lvlText w:val="o"/>
      <w:lvlJc w:val="left"/>
      <w:pPr>
        <w:ind w:left="1440" w:hanging="360"/>
      </w:pPr>
      <w:rPr>
        <w:rFonts w:hint="default" w:ascii="Courier New" w:hAnsi="Courier New"/>
      </w:rPr>
    </w:lvl>
    <w:lvl w:ilvl="2" w:tplc="683083E4">
      <w:start w:val="1"/>
      <w:numFmt w:val="bullet"/>
      <w:lvlText w:val=""/>
      <w:lvlJc w:val="left"/>
      <w:pPr>
        <w:ind w:left="2160" w:hanging="360"/>
      </w:pPr>
      <w:rPr>
        <w:rFonts w:hint="default" w:ascii="Wingdings" w:hAnsi="Wingdings"/>
      </w:rPr>
    </w:lvl>
    <w:lvl w:ilvl="3" w:tplc="615A365E">
      <w:start w:val="1"/>
      <w:numFmt w:val="bullet"/>
      <w:lvlText w:val=""/>
      <w:lvlJc w:val="left"/>
      <w:pPr>
        <w:ind w:left="2880" w:hanging="360"/>
      </w:pPr>
      <w:rPr>
        <w:rFonts w:hint="default" w:ascii="Symbol" w:hAnsi="Symbol"/>
      </w:rPr>
    </w:lvl>
    <w:lvl w:ilvl="4" w:tplc="02C45A7A">
      <w:start w:val="1"/>
      <w:numFmt w:val="bullet"/>
      <w:lvlText w:val="o"/>
      <w:lvlJc w:val="left"/>
      <w:pPr>
        <w:ind w:left="3600" w:hanging="360"/>
      </w:pPr>
      <w:rPr>
        <w:rFonts w:hint="default" w:ascii="Courier New" w:hAnsi="Courier New"/>
      </w:rPr>
    </w:lvl>
    <w:lvl w:ilvl="5" w:tplc="6ECE4740">
      <w:start w:val="1"/>
      <w:numFmt w:val="bullet"/>
      <w:lvlText w:val=""/>
      <w:lvlJc w:val="left"/>
      <w:pPr>
        <w:ind w:left="4320" w:hanging="360"/>
      </w:pPr>
      <w:rPr>
        <w:rFonts w:hint="default" w:ascii="Wingdings" w:hAnsi="Wingdings"/>
      </w:rPr>
    </w:lvl>
    <w:lvl w:ilvl="6" w:tplc="C6A2ED66">
      <w:start w:val="1"/>
      <w:numFmt w:val="bullet"/>
      <w:lvlText w:val=""/>
      <w:lvlJc w:val="left"/>
      <w:pPr>
        <w:ind w:left="5040" w:hanging="360"/>
      </w:pPr>
      <w:rPr>
        <w:rFonts w:hint="default" w:ascii="Symbol" w:hAnsi="Symbol"/>
      </w:rPr>
    </w:lvl>
    <w:lvl w:ilvl="7" w:tplc="0BC61FCC">
      <w:start w:val="1"/>
      <w:numFmt w:val="bullet"/>
      <w:lvlText w:val="o"/>
      <w:lvlJc w:val="left"/>
      <w:pPr>
        <w:ind w:left="5760" w:hanging="360"/>
      </w:pPr>
      <w:rPr>
        <w:rFonts w:hint="default" w:ascii="Courier New" w:hAnsi="Courier New"/>
      </w:rPr>
    </w:lvl>
    <w:lvl w:ilvl="8" w:tplc="370888E2">
      <w:start w:val="1"/>
      <w:numFmt w:val="bullet"/>
      <w:lvlText w:val=""/>
      <w:lvlJc w:val="left"/>
      <w:pPr>
        <w:ind w:left="6480" w:hanging="360"/>
      </w:pPr>
      <w:rPr>
        <w:rFonts w:hint="default" w:ascii="Wingdings" w:hAnsi="Wingdings"/>
      </w:rPr>
    </w:lvl>
  </w:abstractNum>
  <w:abstractNum w:abstractNumId="22" w15:restartNumberingAfterBreak="0">
    <w:nsid w:val="6A8BCB36"/>
    <w:multiLevelType w:val="hybridMultilevel"/>
    <w:tmpl w:val="C12063A6"/>
    <w:lvl w:ilvl="0" w:tplc="49CC7EF8">
      <w:start w:val="1"/>
      <w:numFmt w:val="bullet"/>
      <w:lvlText w:val="-"/>
      <w:lvlJc w:val="left"/>
      <w:pPr>
        <w:ind w:left="720" w:hanging="360"/>
      </w:pPr>
      <w:rPr>
        <w:rFonts w:hint="default" w:ascii="Aptos" w:hAnsi="Aptos"/>
      </w:rPr>
    </w:lvl>
    <w:lvl w:ilvl="1" w:tplc="638A3AA4">
      <w:start w:val="1"/>
      <w:numFmt w:val="bullet"/>
      <w:lvlText w:val="o"/>
      <w:lvlJc w:val="left"/>
      <w:pPr>
        <w:ind w:left="1440" w:hanging="360"/>
      </w:pPr>
      <w:rPr>
        <w:rFonts w:hint="default" w:ascii="Courier New" w:hAnsi="Courier New"/>
      </w:rPr>
    </w:lvl>
    <w:lvl w:ilvl="2" w:tplc="24AAFCB6">
      <w:start w:val="1"/>
      <w:numFmt w:val="bullet"/>
      <w:lvlText w:val=""/>
      <w:lvlJc w:val="left"/>
      <w:pPr>
        <w:ind w:left="2160" w:hanging="360"/>
      </w:pPr>
      <w:rPr>
        <w:rFonts w:hint="default" w:ascii="Wingdings" w:hAnsi="Wingdings"/>
      </w:rPr>
    </w:lvl>
    <w:lvl w:ilvl="3" w:tplc="950A106E">
      <w:start w:val="1"/>
      <w:numFmt w:val="bullet"/>
      <w:lvlText w:val=""/>
      <w:lvlJc w:val="left"/>
      <w:pPr>
        <w:ind w:left="2880" w:hanging="360"/>
      </w:pPr>
      <w:rPr>
        <w:rFonts w:hint="default" w:ascii="Symbol" w:hAnsi="Symbol"/>
      </w:rPr>
    </w:lvl>
    <w:lvl w:ilvl="4" w:tplc="BB9246DE">
      <w:start w:val="1"/>
      <w:numFmt w:val="bullet"/>
      <w:lvlText w:val="o"/>
      <w:lvlJc w:val="left"/>
      <w:pPr>
        <w:ind w:left="3600" w:hanging="360"/>
      </w:pPr>
      <w:rPr>
        <w:rFonts w:hint="default" w:ascii="Courier New" w:hAnsi="Courier New"/>
      </w:rPr>
    </w:lvl>
    <w:lvl w:ilvl="5" w:tplc="20C693C6">
      <w:start w:val="1"/>
      <w:numFmt w:val="bullet"/>
      <w:lvlText w:val=""/>
      <w:lvlJc w:val="left"/>
      <w:pPr>
        <w:ind w:left="4320" w:hanging="360"/>
      </w:pPr>
      <w:rPr>
        <w:rFonts w:hint="default" w:ascii="Wingdings" w:hAnsi="Wingdings"/>
      </w:rPr>
    </w:lvl>
    <w:lvl w:ilvl="6" w:tplc="BA48D1EA">
      <w:start w:val="1"/>
      <w:numFmt w:val="bullet"/>
      <w:lvlText w:val=""/>
      <w:lvlJc w:val="left"/>
      <w:pPr>
        <w:ind w:left="5040" w:hanging="360"/>
      </w:pPr>
      <w:rPr>
        <w:rFonts w:hint="default" w:ascii="Symbol" w:hAnsi="Symbol"/>
      </w:rPr>
    </w:lvl>
    <w:lvl w:ilvl="7" w:tplc="9620DF78">
      <w:start w:val="1"/>
      <w:numFmt w:val="bullet"/>
      <w:lvlText w:val="o"/>
      <w:lvlJc w:val="left"/>
      <w:pPr>
        <w:ind w:left="5760" w:hanging="360"/>
      </w:pPr>
      <w:rPr>
        <w:rFonts w:hint="default" w:ascii="Courier New" w:hAnsi="Courier New"/>
      </w:rPr>
    </w:lvl>
    <w:lvl w:ilvl="8" w:tplc="812A9D44">
      <w:start w:val="1"/>
      <w:numFmt w:val="bullet"/>
      <w:lvlText w:val=""/>
      <w:lvlJc w:val="left"/>
      <w:pPr>
        <w:ind w:left="6480" w:hanging="360"/>
      </w:pPr>
      <w:rPr>
        <w:rFonts w:hint="default" w:ascii="Wingdings" w:hAnsi="Wingdings"/>
      </w:rPr>
    </w:lvl>
  </w:abstractNum>
  <w:abstractNum w:abstractNumId="23" w15:restartNumberingAfterBreak="0">
    <w:nsid w:val="6FEB8863"/>
    <w:multiLevelType w:val="hybridMultilevel"/>
    <w:tmpl w:val="E8127A8E"/>
    <w:lvl w:ilvl="0" w:tplc="F6FE2502">
      <w:start w:val="1"/>
      <w:numFmt w:val="bullet"/>
      <w:lvlText w:val=""/>
      <w:lvlJc w:val="left"/>
      <w:pPr>
        <w:ind w:left="720" w:hanging="360"/>
      </w:pPr>
      <w:rPr>
        <w:rFonts w:hint="default" w:ascii="Symbol" w:hAnsi="Symbol"/>
      </w:rPr>
    </w:lvl>
    <w:lvl w:ilvl="1" w:tplc="3F866904">
      <w:start w:val="1"/>
      <w:numFmt w:val="bullet"/>
      <w:lvlText w:val="o"/>
      <w:lvlJc w:val="left"/>
      <w:pPr>
        <w:ind w:left="1440" w:hanging="360"/>
      </w:pPr>
      <w:rPr>
        <w:rFonts w:hint="default" w:ascii="Courier New" w:hAnsi="Courier New"/>
      </w:rPr>
    </w:lvl>
    <w:lvl w:ilvl="2" w:tplc="237C9062">
      <w:start w:val="1"/>
      <w:numFmt w:val="bullet"/>
      <w:lvlText w:val=""/>
      <w:lvlJc w:val="left"/>
      <w:pPr>
        <w:ind w:left="2160" w:hanging="360"/>
      </w:pPr>
      <w:rPr>
        <w:rFonts w:hint="default" w:ascii="Wingdings" w:hAnsi="Wingdings"/>
      </w:rPr>
    </w:lvl>
    <w:lvl w:ilvl="3" w:tplc="A7E8FE02">
      <w:start w:val="1"/>
      <w:numFmt w:val="bullet"/>
      <w:lvlText w:val=""/>
      <w:lvlJc w:val="left"/>
      <w:pPr>
        <w:ind w:left="2880" w:hanging="360"/>
      </w:pPr>
      <w:rPr>
        <w:rFonts w:hint="default" w:ascii="Symbol" w:hAnsi="Symbol"/>
      </w:rPr>
    </w:lvl>
    <w:lvl w:ilvl="4" w:tplc="170C99DC">
      <w:start w:val="1"/>
      <w:numFmt w:val="bullet"/>
      <w:lvlText w:val="o"/>
      <w:lvlJc w:val="left"/>
      <w:pPr>
        <w:ind w:left="3600" w:hanging="360"/>
      </w:pPr>
      <w:rPr>
        <w:rFonts w:hint="default" w:ascii="Courier New" w:hAnsi="Courier New"/>
      </w:rPr>
    </w:lvl>
    <w:lvl w:ilvl="5" w:tplc="29C4BDF2">
      <w:start w:val="1"/>
      <w:numFmt w:val="bullet"/>
      <w:lvlText w:val=""/>
      <w:lvlJc w:val="left"/>
      <w:pPr>
        <w:ind w:left="4320" w:hanging="360"/>
      </w:pPr>
      <w:rPr>
        <w:rFonts w:hint="default" w:ascii="Wingdings" w:hAnsi="Wingdings"/>
      </w:rPr>
    </w:lvl>
    <w:lvl w:ilvl="6" w:tplc="8E8C3C0E">
      <w:start w:val="1"/>
      <w:numFmt w:val="bullet"/>
      <w:lvlText w:val=""/>
      <w:lvlJc w:val="left"/>
      <w:pPr>
        <w:ind w:left="5040" w:hanging="360"/>
      </w:pPr>
      <w:rPr>
        <w:rFonts w:hint="default" w:ascii="Symbol" w:hAnsi="Symbol"/>
      </w:rPr>
    </w:lvl>
    <w:lvl w:ilvl="7" w:tplc="683ACEC6">
      <w:start w:val="1"/>
      <w:numFmt w:val="bullet"/>
      <w:lvlText w:val="o"/>
      <w:lvlJc w:val="left"/>
      <w:pPr>
        <w:ind w:left="5760" w:hanging="360"/>
      </w:pPr>
      <w:rPr>
        <w:rFonts w:hint="default" w:ascii="Courier New" w:hAnsi="Courier New"/>
      </w:rPr>
    </w:lvl>
    <w:lvl w:ilvl="8" w:tplc="16F0445C">
      <w:start w:val="1"/>
      <w:numFmt w:val="bullet"/>
      <w:lvlText w:val=""/>
      <w:lvlJc w:val="left"/>
      <w:pPr>
        <w:ind w:left="6480" w:hanging="360"/>
      </w:pPr>
      <w:rPr>
        <w:rFonts w:hint="default" w:ascii="Wingdings" w:hAnsi="Wingdings"/>
      </w:rPr>
    </w:lvl>
  </w:abstractNum>
  <w:abstractNum w:abstractNumId="24" w15:restartNumberingAfterBreak="0">
    <w:nsid w:val="760E260E"/>
    <w:multiLevelType w:val="hybridMultilevel"/>
    <w:tmpl w:val="71B217B0"/>
    <w:lvl w:ilvl="0" w:tplc="FB6C0AB8">
      <w:start w:val="1"/>
      <w:numFmt w:val="bullet"/>
      <w:lvlText w:val="-"/>
      <w:lvlJc w:val="left"/>
      <w:pPr>
        <w:ind w:left="720" w:hanging="360"/>
      </w:pPr>
      <w:rPr>
        <w:rFonts w:hint="default" w:ascii="Aptos" w:hAnsi="Aptos"/>
      </w:rPr>
    </w:lvl>
    <w:lvl w:ilvl="1" w:tplc="A2B6AABA">
      <w:start w:val="1"/>
      <w:numFmt w:val="bullet"/>
      <w:lvlText w:val="o"/>
      <w:lvlJc w:val="left"/>
      <w:pPr>
        <w:ind w:left="1440" w:hanging="360"/>
      </w:pPr>
      <w:rPr>
        <w:rFonts w:hint="default" w:ascii="Courier New" w:hAnsi="Courier New"/>
      </w:rPr>
    </w:lvl>
    <w:lvl w:ilvl="2" w:tplc="1598EB4C">
      <w:start w:val="1"/>
      <w:numFmt w:val="bullet"/>
      <w:lvlText w:val=""/>
      <w:lvlJc w:val="left"/>
      <w:pPr>
        <w:ind w:left="2160" w:hanging="360"/>
      </w:pPr>
      <w:rPr>
        <w:rFonts w:hint="default" w:ascii="Wingdings" w:hAnsi="Wingdings"/>
      </w:rPr>
    </w:lvl>
    <w:lvl w:ilvl="3" w:tplc="76B21AAA">
      <w:start w:val="1"/>
      <w:numFmt w:val="bullet"/>
      <w:lvlText w:val=""/>
      <w:lvlJc w:val="left"/>
      <w:pPr>
        <w:ind w:left="2880" w:hanging="360"/>
      </w:pPr>
      <w:rPr>
        <w:rFonts w:hint="default" w:ascii="Symbol" w:hAnsi="Symbol"/>
      </w:rPr>
    </w:lvl>
    <w:lvl w:ilvl="4" w:tplc="69FEC85A">
      <w:start w:val="1"/>
      <w:numFmt w:val="bullet"/>
      <w:lvlText w:val="o"/>
      <w:lvlJc w:val="left"/>
      <w:pPr>
        <w:ind w:left="3600" w:hanging="360"/>
      </w:pPr>
      <w:rPr>
        <w:rFonts w:hint="default" w:ascii="Courier New" w:hAnsi="Courier New"/>
      </w:rPr>
    </w:lvl>
    <w:lvl w:ilvl="5" w:tplc="BD1A2AAA">
      <w:start w:val="1"/>
      <w:numFmt w:val="bullet"/>
      <w:lvlText w:val=""/>
      <w:lvlJc w:val="left"/>
      <w:pPr>
        <w:ind w:left="4320" w:hanging="360"/>
      </w:pPr>
      <w:rPr>
        <w:rFonts w:hint="default" w:ascii="Wingdings" w:hAnsi="Wingdings"/>
      </w:rPr>
    </w:lvl>
    <w:lvl w:ilvl="6" w:tplc="2AC06BBE">
      <w:start w:val="1"/>
      <w:numFmt w:val="bullet"/>
      <w:lvlText w:val=""/>
      <w:lvlJc w:val="left"/>
      <w:pPr>
        <w:ind w:left="5040" w:hanging="360"/>
      </w:pPr>
      <w:rPr>
        <w:rFonts w:hint="default" w:ascii="Symbol" w:hAnsi="Symbol"/>
      </w:rPr>
    </w:lvl>
    <w:lvl w:ilvl="7" w:tplc="EE98E242">
      <w:start w:val="1"/>
      <w:numFmt w:val="bullet"/>
      <w:lvlText w:val="o"/>
      <w:lvlJc w:val="left"/>
      <w:pPr>
        <w:ind w:left="5760" w:hanging="360"/>
      </w:pPr>
      <w:rPr>
        <w:rFonts w:hint="default" w:ascii="Courier New" w:hAnsi="Courier New"/>
      </w:rPr>
    </w:lvl>
    <w:lvl w:ilvl="8" w:tplc="B2D04F12">
      <w:start w:val="1"/>
      <w:numFmt w:val="bullet"/>
      <w:lvlText w:val=""/>
      <w:lvlJc w:val="left"/>
      <w:pPr>
        <w:ind w:left="6480" w:hanging="360"/>
      </w:pPr>
      <w:rPr>
        <w:rFonts w:hint="default" w:ascii="Wingdings" w:hAnsi="Wingdings"/>
      </w:rPr>
    </w:lvl>
  </w:abstractNum>
  <w:num w:numId="1" w16cid:durableId="1660422927">
    <w:abstractNumId w:val="10"/>
  </w:num>
  <w:num w:numId="2" w16cid:durableId="1056006624">
    <w:abstractNumId w:val="11"/>
  </w:num>
  <w:num w:numId="3" w16cid:durableId="1908687617">
    <w:abstractNumId w:val="7"/>
  </w:num>
  <w:num w:numId="4" w16cid:durableId="1705792241">
    <w:abstractNumId w:val="22"/>
  </w:num>
  <w:num w:numId="5" w16cid:durableId="1190098061">
    <w:abstractNumId w:val="18"/>
  </w:num>
  <w:num w:numId="6" w16cid:durableId="1744375133">
    <w:abstractNumId w:val="9"/>
  </w:num>
  <w:num w:numId="7" w16cid:durableId="1127314118">
    <w:abstractNumId w:val="14"/>
  </w:num>
  <w:num w:numId="8" w16cid:durableId="1608150538">
    <w:abstractNumId w:val="23"/>
  </w:num>
  <w:num w:numId="9" w16cid:durableId="1381175817">
    <w:abstractNumId w:val="13"/>
  </w:num>
  <w:num w:numId="10" w16cid:durableId="63262455">
    <w:abstractNumId w:val="21"/>
  </w:num>
  <w:num w:numId="11" w16cid:durableId="1236748449">
    <w:abstractNumId w:val="6"/>
  </w:num>
  <w:num w:numId="12" w16cid:durableId="936527103">
    <w:abstractNumId w:val="3"/>
  </w:num>
  <w:num w:numId="13" w16cid:durableId="977032803">
    <w:abstractNumId w:val="19"/>
  </w:num>
  <w:num w:numId="14" w16cid:durableId="1208880336">
    <w:abstractNumId w:val="2"/>
  </w:num>
  <w:num w:numId="15" w16cid:durableId="172570658">
    <w:abstractNumId w:val="4"/>
  </w:num>
  <w:num w:numId="16" w16cid:durableId="1207334845">
    <w:abstractNumId w:val="24"/>
  </w:num>
  <w:num w:numId="17" w16cid:durableId="384065807">
    <w:abstractNumId w:val="20"/>
  </w:num>
  <w:num w:numId="18" w16cid:durableId="1366180389">
    <w:abstractNumId w:val="15"/>
  </w:num>
  <w:num w:numId="19" w16cid:durableId="1832981362">
    <w:abstractNumId w:val="12"/>
  </w:num>
  <w:num w:numId="20" w16cid:durableId="171605986">
    <w:abstractNumId w:val="0"/>
  </w:num>
  <w:num w:numId="21" w16cid:durableId="793867216">
    <w:abstractNumId w:val="17"/>
  </w:num>
  <w:num w:numId="22" w16cid:durableId="483397021">
    <w:abstractNumId w:val="1"/>
  </w:num>
  <w:num w:numId="23" w16cid:durableId="1024408128">
    <w:abstractNumId w:val="5"/>
  </w:num>
  <w:num w:numId="24" w16cid:durableId="182747026">
    <w:abstractNumId w:val="16"/>
  </w:num>
  <w:num w:numId="25" w16cid:durableId="344939951">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dirty"/>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mailMerge>
    <w:mainDocumentType w:val="formLetters"/>
    <w:dataType w:val="textFile"/>
    <w:activeRecord w:val="-1"/>
  </w:mailMerge>
  <w:trackRevisions w:val="false"/>
  <w:defaultTabStop w:val="720"/>
  <w:characterSpacingControl w:val="doNotCompress"/>
  <w:hdrShapeDefaults>
    <o:shapedefaults v:ext="edit" spidmax="9420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2146"/>
    <w:rsid w:val="00003885"/>
    <w:rsid w:val="00006561"/>
    <w:rsid w:val="0000759C"/>
    <w:rsid w:val="00011FAE"/>
    <w:rsid w:val="00012EFD"/>
    <w:rsid w:val="00017B40"/>
    <w:rsid w:val="0002212E"/>
    <w:rsid w:val="000224CD"/>
    <w:rsid w:val="00037AFE"/>
    <w:rsid w:val="000455C0"/>
    <w:rsid w:val="00053AA1"/>
    <w:rsid w:val="0005780E"/>
    <w:rsid w:val="00060A23"/>
    <w:rsid w:val="00062337"/>
    <w:rsid w:val="00063334"/>
    <w:rsid w:val="00065CC6"/>
    <w:rsid w:val="000830D4"/>
    <w:rsid w:val="0008376D"/>
    <w:rsid w:val="00090C24"/>
    <w:rsid w:val="00094608"/>
    <w:rsid w:val="000A71F7"/>
    <w:rsid w:val="000B6DD4"/>
    <w:rsid w:val="000C0CB9"/>
    <w:rsid w:val="000D0E73"/>
    <w:rsid w:val="000D3055"/>
    <w:rsid w:val="000D4325"/>
    <w:rsid w:val="000D4748"/>
    <w:rsid w:val="000E552B"/>
    <w:rsid w:val="000E7B40"/>
    <w:rsid w:val="000F09E4"/>
    <w:rsid w:val="000F16FD"/>
    <w:rsid w:val="000F22C0"/>
    <w:rsid w:val="000F4563"/>
    <w:rsid w:val="000F5AAF"/>
    <w:rsid w:val="00100F40"/>
    <w:rsid w:val="00101754"/>
    <w:rsid w:val="00114FA7"/>
    <w:rsid w:val="00116912"/>
    <w:rsid w:val="00125D5D"/>
    <w:rsid w:val="00127B07"/>
    <w:rsid w:val="001320A1"/>
    <w:rsid w:val="0013325F"/>
    <w:rsid w:val="00134BD5"/>
    <w:rsid w:val="00136CCE"/>
    <w:rsid w:val="00143520"/>
    <w:rsid w:val="00143D31"/>
    <w:rsid w:val="00153AD2"/>
    <w:rsid w:val="00174F69"/>
    <w:rsid w:val="0017644B"/>
    <w:rsid w:val="00176A7F"/>
    <w:rsid w:val="001779EA"/>
    <w:rsid w:val="001808D1"/>
    <w:rsid w:val="00184D83"/>
    <w:rsid w:val="00185495"/>
    <w:rsid w:val="00193A33"/>
    <w:rsid w:val="001A2B56"/>
    <w:rsid w:val="001B0A55"/>
    <w:rsid w:val="001B45C5"/>
    <w:rsid w:val="001C297E"/>
    <w:rsid w:val="001D0764"/>
    <w:rsid w:val="001D2907"/>
    <w:rsid w:val="001D2A0C"/>
    <w:rsid w:val="001D3246"/>
    <w:rsid w:val="001D48CD"/>
    <w:rsid w:val="001D57E4"/>
    <w:rsid w:val="001F1573"/>
    <w:rsid w:val="001F182B"/>
    <w:rsid w:val="001F6DB2"/>
    <w:rsid w:val="0020122C"/>
    <w:rsid w:val="00213487"/>
    <w:rsid w:val="00225BE4"/>
    <w:rsid w:val="002279BA"/>
    <w:rsid w:val="002329F3"/>
    <w:rsid w:val="00232E47"/>
    <w:rsid w:val="00240616"/>
    <w:rsid w:val="0024158D"/>
    <w:rsid w:val="0024192B"/>
    <w:rsid w:val="00243F0D"/>
    <w:rsid w:val="0024457A"/>
    <w:rsid w:val="002465F5"/>
    <w:rsid w:val="00246C90"/>
    <w:rsid w:val="00252F79"/>
    <w:rsid w:val="00254CA2"/>
    <w:rsid w:val="00260767"/>
    <w:rsid w:val="002616A8"/>
    <w:rsid w:val="002647BB"/>
    <w:rsid w:val="0027158C"/>
    <w:rsid w:val="002754C1"/>
    <w:rsid w:val="0027640B"/>
    <w:rsid w:val="0027B4CC"/>
    <w:rsid w:val="00282A7A"/>
    <w:rsid w:val="002841C8"/>
    <w:rsid w:val="0028516B"/>
    <w:rsid w:val="00287BCF"/>
    <w:rsid w:val="00290826"/>
    <w:rsid w:val="00291183"/>
    <w:rsid w:val="00295373"/>
    <w:rsid w:val="002961BE"/>
    <w:rsid w:val="002A054B"/>
    <w:rsid w:val="002A2025"/>
    <w:rsid w:val="002C28E4"/>
    <w:rsid w:val="002C6F90"/>
    <w:rsid w:val="002D39B9"/>
    <w:rsid w:val="002D6AFC"/>
    <w:rsid w:val="002E4FB5"/>
    <w:rsid w:val="002F7984"/>
    <w:rsid w:val="00302FB8"/>
    <w:rsid w:val="00304EA1"/>
    <w:rsid w:val="0031203E"/>
    <w:rsid w:val="00313C4C"/>
    <w:rsid w:val="00314D81"/>
    <w:rsid w:val="00315F3F"/>
    <w:rsid w:val="003225D5"/>
    <w:rsid w:val="0032274A"/>
    <w:rsid w:val="00322A2F"/>
    <w:rsid w:val="00322FC6"/>
    <w:rsid w:val="00323BA1"/>
    <w:rsid w:val="003370A5"/>
    <w:rsid w:val="00337F43"/>
    <w:rsid w:val="00340944"/>
    <w:rsid w:val="00342E6B"/>
    <w:rsid w:val="00346198"/>
    <w:rsid w:val="0035293F"/>
    <w:rsid w:val="00364D95"/>
    <w:rsid w:val="00367B30"/>
    <w:rsid w:val="00372227"/>
    <w:rsid w:val="0038546E"/>
    <w:rsid w:val="00391986"/>
    <w:rsid w:val="00397715"/>
    <w:rsid w:val="003A00B4"/>
    <w:rsid w:val="003B3739"/>
    <w:rsid w:val="003B6A78"/>
    <w:rsid w:val="003B6E5E"/>
    <w:rsid w:val="003C11FA"/>
    <w:rsid w:val="003C5E71"/>
    <w:rsid w:val="003D1802"/>
    <w:rsid w:val="003D1C8F"/>
    <w:rsid w:val="003D4C6C"/>
    <w:rsid w:val="003D6921"/>
    <w:rsid w:val="003E0D62"/>
    <w:rsid w:val="003E7824"/>
    <w:rsid w:val="003F015B"/>
    <w:rsid w:val="003F1338"/>
    <w:rsid w:val="003F570E"/>
    <w:rsid w:val="00410862"/>
    <w:rsid w:val="00417AA3"/>
    <w:rsid w:val="00425DFE"/>
    <w:rsid w:val="00431EEC"/>
    <w:rsid w:val="00434EDB"/>
    <w:rsid w:val="0044063C"/>
    <w:rsid w:val="00440B32"/>
    <w:rsid w:val="0044238B"/>
    <w:rsid w:val="00451250"/>
    <w:rsid w:val="0045313F"/>
    <w:rsid w:val="004550DA"/>
    <w:rsid w:val="0046078D"/>
    <w:rsid w:val="0046451D"/>
    <w:rsid w:val="00464D69"/>
    <w:rsid w:val="00472E50"/>
    <w:rsid w:val="0047382A"/>
    <w:rsid w:val="004756A7"/>
    <w:rsid w:val="00481DAD"/>
    <w:rsid w:val="004911E2"/>
    <w:rsid w:val="00495C80"/>
    <w:rsid w:val="004A0298"/>
    <w:rsid w:val="004A2ED8"/>
    <w:rsid w:val="004A4EDB"/>
    <w:rsid w:val="004D14FF"/>
    <w:rsid w:val="004D5469"/>
    <w:rsid w:val="004D7121"/>
    <w:rsid w:val="004E29FC"/>
    <w:rsid w:val="004E2D36"/>
    <w:rsid w:val="004E5AA8"/>
    <w:rsid w:val="004F0C66"/>
    <w:rsid w:val="004F5BDA"/>
    <w:rsid w:val="004F75D8"/>
    <w:rsid w:val="0051631E"/>
    <w:rsid w:val="0051703C"/>
    <w:rsid w:val="00522E7A"/>
    <w:rsid w:val="0052FC6F"/>
    <w:rsid w:val="005364D3"/>
    <w:rsid w:val="00537A1F"/>
    <w:rsid w:val="005401BF"/>
    <w:rsid w:val="00542C33"/>
    <w:rsid w:val="00543E94"/>
    <w:rsid w:val="00553F20"/>
    <w:rsid w:val="0056303B"/>
    <w:rsid w:val="00565E2E"/>
    <w:rsid w:val="00566029"/>
    <w:rsid w:val="00566F8C"/>
    <w:rsid w:val="00584183"/>
    <w:rsid w:val="005923CB"/>
    <w:rsid w:val="005A2F81"/>
    <w:rsid w:val="005A4431"/>
    <w:rsid w:val="005A57FD"/>
    <w:rsid w:val="005A6E28"/>
    <w:rsid w:val="005B391B"/>
    <w:rsid w:val="005B68DB"/>
    <w:rsid w:val="005B6D20"/>
    <w:rsid w:val="005B726D"/>
    <w:rsid w:val="005D0DF8"/>
    <w:rsid w:val="005D3D78"/>
    <w:rsid w:val="005E2EF0"/>
    <w:rsid w:val="005E33DA"/>
    <w:rsid w:val="005E3DA9"/>
    <w:rsid w:val="005F4092"/>
    <w:rsid w:val="005F731E"/>
    <w:rsid w:val="00605B78"/>
    <w:rsid w:val="0061238F"/>
    <w:rsid w:val="00615B28"/>
    <w:rsid w:val="00622D56"/>
    <w:rsid w:val="006264BD"/>
    <w:rsid w:val="00632FB0"/>
    <w:rsid w:val="00633E15"/>
    <w:rsid w:val="00647794"/>
    <w:rsid w:val="00647C74"/>
    <w:rsid w:val="00653E72"/>
    <w:rsid w:val="0065532B"/>
    <w:rsid w:val="00656681"/>
    <w:rsid w:val="00662C9C"/>
    <w:rsid w:val="0066791A"/>
    <w:rsid w:val="006707F2"/>
    <w:rsid w:val="00673856"/>
    <w:rsid w:val="0067428D"/>
    <w:rsid w:val="006841D1"/>
    <w:rsid w:val="0068471E"/>
    <w:rsid w:val="0068478C"/>
    <w:rsid w:val="00684F98"/>
    <w:rsid w:val="00693FFD"/>
    <w:rsid w:val="006A1428"/>
    <w:rsid w:val="006A1812"/>
    <w:rsid w:val="006A5854"/>
    <w:rsid w:val="006B61B2"/>
    <w:rsid w:val="006C0170"/>
    <w:rsid w:val="006D186D"/>
    <w:rsid w:val="006D1ED6"/>
    <w:rsid w:val="006D2159"/>
    <w:rsid w:val="006D4317"/>
    <w:rsid w:val="006D754B"/>
    <w:rsid w:val="006F45D8"/>
    <w:rsid w:val="006F476D"/>
    <w:rsid w:val="006F589E"/>
    <w:rsid w:val="006F787C"/>
    <w:rsid w:val="006FD54B"/>
    <w:rsid w:val="00702636"/>
    <w:rsid w:val="00702938"/>
    <w:rsid w:val="007034C8"/>
    <w:rsid w:val="00724507"/>
    <w:rsid w:val="00727613"/>
    <w:rsid w:val="00743A68"/>
    <w:rsid w:val="0075162C"/>
    <w:rsid w:val="00752CFE"/>
    <w:rsid w:val="00753274"/>
    <w:rsid w:val="00771C05"/>
    <w:rsid w:val="00773E6C"/>
    <w:rsid w:val="00781FB1"/>
    <w:rsid w:val="00782C58"/>
    <w:rsid w:val="00786480"/>
    <w:rsid w:val="007A6805"/>
    <w:rsid w:val="007D1B6D"/>
    <w:rsid w:val="007D7F84"/>
    <w:rsid w:val="00801D1C"/>
    <w:rsid w:val="0080259C"/>
    <w:rsid w:val="00804DC5"/>
    <w:rsid w:val="00805065"/>
    <w:rsid w:val="00807DE7"/>
    <w:rsid w:val="00813C37"/>
    <w:rsid w:val="008154B5"/>
    <w:rsid w:val="00823962"/>
    <w:rsid w:val="00830302"/>
    <w:rsid w:val="0083671C"/>
    <w:rsid w:val="00837548"/>
    <w:rsid w:val="00842BF6"/>
    <w:rsid w:val="008432F8"/>
    <w:rsid w:val="00844131"/>
    <w:rsid w:val="008449E6"/>
    <w:rsid w:val="00846288"/>
    <w:rsid w:val="0084640F"/>
    <w:rsid w:val="00847B74"/>
    <w:rsid w:val="00852719"/>
    <w:rsid w:val="00853855"/>
    <w:rsid w:val="00860115"/>
    <w:rsid w:val="008643BA"/>
    <w:rsid w:val="00873624"/>
    <w:rsid w:val="00875516"/>
    <w:rsid w:val="0088783C"/>
    <w:rsid w:val="008A1240"/>
    <w:rsid w:val="008A3CEA"/>
    <w:rsid w:val="008A7E3F"/>
    <w:rsid w:val="008B6373"/>
    <w:rsid w:val="008C3F72"/>
    <w:rsid w:val="008E3668"/>
    <w:rsid w:val="008EEE3A"/>
    <w:rsid w:val="0090161D"/>
    <w:rsid w:val="009026C4"/>
    <w:rsid w:val="0091053D"/>
    <w:rsid w:val="00910EF0"/>
    <w:rsid w:val="00917E21"/>
    <w:rsid w:val="00925A9A"/>
    <w:rsid w:val="0093025C"/>
    <w:rsid w:val="00934527"/>
    <w:rsid w:val="00936957"/>
    <w:rsid w:val="009370BC"/>
    <w:rsid w:val="00941300"/>
    <w:rsid w:val="00942CB0"/>
    <w:rsid w:val="009562C1"/>
    <w:rsid w:val="009603F8"/>
    <w:rsid w:val="00970580"/>
    <w:rsid w:val="0097137E"/>
    <w:rsid w:val="009717C8"/>
    <w:rsid w:val="0097766B"/>
    <w:rsid w:val="009776E1"/>
    <w:rsid w:val="0098739B"/>
    <w:rsid w:val="00993036"/>
    <w:rsid w:val="009A01FE"/>
    <w:rsid w:val="009A204F"/>
    <w:rsid w:val="009A5A47"/>
    <w:rsid w:val="009A64D3"/>
    <w:rsid w:val="009B0733"/>
    <w:rsid w:val="009B4A3F"/>
    <w:rsid w:val="009B61E5"/>
    <w:rsid w:val="009D00E6"/>
    <w:rsid w:val="009D1E89"/>
    <w:rsid w:val="009D3911"/>
    <w:rsid w:val="009D526C"/>
    <w:rsid w:val="009E311B"/>
    <w:rsid w:val="009E5707"/>
    <w:rsid w:val="009F1D0A"/>
    <w:rsid w:val="009F22F5"/>
    <w:rsid w:val="00A05CCC"/>
    <w:rsid w:val="00A152EF"/>
    <w:rsid w:val="00A17661"/>
    <w:rsid w:val="00A24B2D"/>
    <w:rsid w:val="00A27A1B"/>
    <w:rsid w:val="00A357DE"/>
    <w:rsid w:val="00A40966"/>
    <w:rsid w:val="00A60FD8"/>
    <w:rsid w:val="00A703C0"/>
    <w:rsid w:val="00A8538B"/>
    <w:rsid w:val="00A921E0"/>
    <w:rsid w:val="00A922F4"/>
    <w:rsid w:val="00A92C60"/>
    <w:rsid w:val="00AA5821"/>
    <w:rsid w:val="00AA7804"/>
    <w:rsid w:val="00AB4C5F"/>
    <w:rsid w:val="00AC1A59"/>
    <w:rsid w:val="00AD20E6"/>
    <w:rsid w:val="00AD3896"/>
    <w:rsid w:val="00AE0C2B"/>
    <w:rsid w:val="00AE203C"/>
    <w:rsid w:val="00AE49A9"/>
    <w:rsid w:val="00AE5526"/>
    <w:rsid w:val="00AF051B"/>
    <w:rsid w:val="00AF7680"/>
    <w:rsid w:val="00AF7D86"/>
    <w:rsid w:val="00B01578"/>
    <w:rsid w:val="00B0738F"/>
    <w:rsid w:val="00B10DF1"/>
    <w:rsid w:val="00B11581"/>
    <w:rsid w:val="00B13D3B"/>
    <w:rsid w:val="00B172AB"/>
    <w:rsid w:val="00B26601"/>
    <w:rsid w:val="00B32114"/>
    <w:rsid w:val="00B35DDB"/>
    <w:rsid w:val="00B41951"/>
    <w:rsid w:val="00B442E8"/>
    <w:rsid w:val="00B53229"/>
    <w:rsid w:val="00B61617"/>
    <w:rsid w:val="00B62480"/>
    <w:rsid w:val="00B6315A"/>
    <w:rsid w:val="00B636E7"/>
    <w:rsid w:val="00B702F1"/>
    <w:rsid w:val="00B757CE"/>
    <w:rsid w:val="00B81B70"/>
    <w:rsid w:val="00B82664"/>
    <w:rsid w:val="00B848E9"/>
    <w:rsid w:val="00B85994"/>
    <w:rsid w:val="00B9328D"/>
    <w:rsid w:val="00BA281B"/>
    <w:rsid w:val="00BA7D63"/>
    <w:rsid w:val="00BB002C"/>
    <w:rsid w:val="00BB0517"/>
    <w:rsid w:val="00BB3800"/>
    <w:rsid w:val="00BB3BAB"/>
    <w:rsid w:val="00BB4A83"/>
    <w:rsid w:val="00BC1B86"/>
    <w:rsid w:val="00BD0724"/>
    <w:rsid w:val="00BD2B91"/>
    <w:rsid w:val="00BD3E96"/>
    <w:rsid w:val="00BE1E8D"/>
    <w:rsid w:val="00BE5521"/>
    <w:rsid w:val="00BF6C23"/>
    <w:rsid w:val="00BF8E43"/>
    <w:rsid w:val="00C031A6"/>
    <w:rsid w:val="00C0DA88"/>
    <w:rsid w:val="00C158E4"/>
    <w:rsid w:val="00C1C7C6"/>
    <w:rsid w:val="00C20048"/>
    <w:rsid w:val="00C2425B"/>
    <w:rsid w:val="00C32EE3"/>
    <w:rsid w:val="00C37BEF"/>
    <w:rsid w:val="00C47131"/>
    <w:rsid w:val="00C516E6"/>
    <w:rsid w:val="00C53263"/>
    <w:rsid w:val="00C541BE"/>
    <w:rsid w:val="00C56584"/>
    <w:rsid w:val="00C71441"/>
    <w:rsid w:val="00C75F1D"/>
    <w:rsid w:val="00C85F57"/>
    <w:rsid w:val="00C8725D"/>
    <w:rsid w:val="00C90009"/>
    <w:rsid w:val="00C91A49"/>
    <w:rsid w:val="00C95156"/>
    <w:rsid w:val="00C9712A"/>
    <w:rsid w:val="00CA0C54"/>
    <w:rsid w:val="00CA0DC2"/>
    <w:rsid w:val="00CA6D57"/>
    <w:rsid w:val="00CB0CA4"/>
    <w:rsid w:val="00CB22A9"/>
    <w:rsid w:val="00CB68E8"/>
    <w:rsid w:val="00CF03D5"/>
    <w:rsid w:val="00D04F01"/>
    <w:rsid w:val="00D05985"/>
    <w:rsid w:val="00D06414"/>
    <w:rsid w:val="00D16344"/>
    <w:rsid w:val="00D22153"/>
    <w:rsid w:val="00D24E5A"/>
    <w:rsid w:val="00D25FCE"/>
    <w:rsid w:val="00D338E4"/>
    <w:rsid w:val="00D34BFF"/>
    <w:rsid w:val="00D45AD3"/>
    <w:rsid w:val="00D51947"/>
    <w:rsid w:val="00D51968"/>
    <w:rsid w:val="00D532F0"/>
    <w:rsid w:val="00D54DAE"/>
    <w:rsid w:val="00D6775D"/>
    <w:rsid w:val="00D726BD"/>
    <w:rsid w:val="00D72F6A"/>
    <w:rsid w:val="00D77413"/>
    <w:rsid w:val="00D804F0"/>
    <w:rsid w:val="00D80682"/>
    <w:rsid w:val="00D82759"/>
    <w:rsid w:val="00D852B9"/>
    <w:rsid w:val="00D86DE4"/>
    <w:rsid w:val="00D946E4"/>
    <w:rsid w:val="00D97B9F"/>
    <w:rsid w:val="00DA194B"/>
    <w:rsid w:val="00DA6869"/>
    <w:rsid w:val="00DB33E2"/>
    <w:rsid w:val="00DB4393"/>
    <w:rsid w:val="00DC2E2F"/>
    <w:rsid w:val="00DC503C"/>
    <w:rsid w:val="00DD0507"/>
    <w:rsid w:val="00DD3BB6"/>
    <w:rsid w:val="00DE1909"/>
    <w:rsid w:val="00DE33FA"/>
    <w:rsid w:val="00DE51DB"/>
    <w:rsid w:val="00DF05C3"/>
    <w:rsid w:val="00DF6413"/>
    <w:rsid w:val="00E0679E"/>
    <w:rsid w:val="00E161F6"/>
    <w:rsid w:val="00E16637"/>
    <w:rsid w:val="00E20697"/>
    <w:rsid w:val="00E21142"/>
    <w:rsid w:val="00E23F1D"/>
    <w:rsid w:val="00E30E05"/>
    <w:rsid w:val="00E33CE8"/>
    <w:rsid w:val="00E36361"/>
    <w:rsid w:val="00E45A02"/>
    <w:rsid w:val="00E51D46"/>
    <w:rsid w:val="00E5210F"/>
    <w:rsid w:val="00E538E6"/>
    <w:rsid w:val="00E55AE9"/>
    <w:rsid w:val="00E61078"/>
    <w:rsid w:val="00E63750"/>
    <w:rsid w:val="00E64985"/>
    <w:rsid w:val="00E651B7"/>
    <w:rsid w:val="00E72F72"/>
    <w:rsid w:val="00E7333A"/>
    <w:rsid w:val="00E73399"/>
    <w:rsid w:val="00E7607F"/>
    <w:rsid w:val="00E84470"/>
    <w:rsid w:val="00E9062C"/>
    <w:rsid w:val="00E90934"/>
    <w:rsid w:val="00E94C4E"/>
    <w:rsid w:val="00EA5B09"/>
    <w:rsid w:val="00EB0C84"/>
    <w:rsid w:val="00EB1120"/>
    <w:rsid w:val="00EB120B"/>
    <w:rsid w:val="00EB6129"/>
    <w:rsid w:val="00ED176C"/>
    <w:rsid w:val="00EE4614"/>
    <w:rsid w:val="00EE65C1"/>
    <w:rsid w:val="00EF70E1"/>
    <w:rsid w:val="00F11575"/>
    <w:rsid w:val="00F12B57"/>
    <w:rsid w:val="00F14B6A"/>
    <w:rsid w:val="00F167A6"/>
    <w:rsid w:val="00F17FDE"/>
    <w:rsid w:val="00F2BBAA"/>
    <w:rsid w:val="00F3146E"/>
    <w:rsid w:val="00F378D6"/>
    <w:rsid w:val="00F40D53"/>
    <w:rsid w:val="00F4525C"/>
    <w:rsid w:val="00F50D86"/>
    <w:rsid w:val="00F5855C"/>
    <w:rsid w:val="00F60A49"/>
    <w:rsid w:val="00F66652"/>
    <w:rsid w:val="00F70C73"/>
    <w:rsid w:val="00F70E22"/>
    <w:rsid w:val="00F71B99"/>
    <w:rsid w:val="00F96071"/>
    <w:rsid w:val="00F960A4"/>
    <w:rsid w:val="00FA5233"/>
    <w:rsid w:val="00FB30C3"/>
    <w:rsid w:val="00FB6912"/>
    <w:rsid w:val="00FC065F"/>
    <w:rsid w:val="00FC0B44"/>
    <w:rsid w:val="00FC28F6"/>
    <w:rsid w:val="00FD29D3"/>
    <w:rsid w:val="00FE18F7"/>
    <w:rsid w:val="00FE23F3"/>
    <w:rsid w:val="00FE3F0B"/>
    <w:rsid w:val="00FE6801"/>
    <w:rsid w:val="00FF1618"/>
    <w:rsid w:val="012F3181"/>
    <w:rsid w:val="015248C8"/>
    <w:rsid w:val="01602072"/>
    <w:rsid w:val="019F4475"/>
    <w:rsid w:val="01B04E34"/>
    <w:rsid w:val="01F63D89"/>
    <w:rsid w:val="01FEBD11"/>
    <w:rsid w:val="022CABCA"/>
    <w:rsid w:val="02445BDB"/>
    <w:rsid w:val="027F5196"/>
    <w:rsid w:val="028651FD"/>
    <w:rsid w:val="02DC0D75"/>
    <w:rsid w:val="030C792C"/>
    <w:rsid w:val="033B8480"/>
    <w:rsid w:val="0364EC2F"/>
    <w:rsid w:val="038BEBC0"/>
    <w:rsid w:val="038F3F59"/>
    <w:rsid w:val="03A46692"/>
    <w:rsid w:val="03C866C5"/>
    <w:rsid w:val="03CA805F"/>
    <w:rsid w:val="03DC98F7"/>
    <w:rsid w:val="03FFA2B7"/>
    <w:rsid w:val="040792A0"/>
    <w:rsid w:val="0426DB3C"/>
    <w:rsid w:val="043D8E3A"/>
    <w:rsid w:val="04584FB9"/>
    <w:rsid w:val="047582FF"/>
    <w:rsid w:val="047F1DD5"/>
    <w:rsid w:val="04850558"/>
    <w:rsid w:val="048FACCB"/>
    <w:rsid w:val="04C34881"/>
    <w:rsid w:val="04E26BCE"/>
    <w:rsid w:val="04FA1CDD"/>
    <w:rsid w:val="04FFA6F0"/>
    <w:rsid w:val="0550608B"/>
    <w:rsid w:val="056A0CD1"/>
    <w:rsid w:val="057F701C"/>
    <w:rsid w:val="059424D0"/>
    <w:rsid w:val="05A16FD9"/>
    <w:rsid w:val="05D0F3C6"/>
    <w:rsid w:val="05DF6111"/>
    <w:rsid w:val="060D8E38"/>
    <w:rsid w:val="0648EC3C"/>
    <w:rsid w:val="065F9466"/>
    <w:rsid w:val="06689A91"/>
    <w:rsid w:val="06985885"/>
    <w:rsid w:val="069E40A1"/>
    <w:rsid w:val="06AE7F40"/>
    <w:rsid w:val="06B076EC"/>
    <w:rsid w:val="06DA64AB"/>
    <w:rsid w:val="06E58080"/>
    <w:rsid w:val="07494491"/>
    <w:rsid w:val="074A35C1"/>
    <w:rsid w:val="07550D20"/>
    <w:rsid w:val="075A8966"/>
    <w:rsid w:val="076FF066"/>
    <w:rsid w:val="08425507"/>
    <w:rsid w:val="084E20DF"/>
    <w:rsid w:val="0862D3E7"/>
    <w:rsid w:val="0898DC7E"/>
    <w:rsid w:val="08A7C8D4"/>
    <w:rsid w:val="08B71213"/>
    <w:rsid w:val="08D62F8A"/>
    <w:rsid w:val="08DC7A27"/>
    <w:rsid w:val="08F99829"/>
    <w:rsid w:val="0957E1E7"/>
    <w:rsid w:val="09AE809D"/>
    <w:rsid w:val="09D8135C"/>
    <w:rsid w:val="09EB196F"/>
    <w:rsid w:val="09EB84DA"/>
    <w:rsid w:val="0A17B19E"/>
    <w:rsid w:val="0A5A4A33"/>
    <w:rsid w:val="0A727883"/>
    <w:rsid w:val="0A96592D"/>
    <w:rsid w:val="0AA3DD21"/>
    <w:rsid w:val="0AAA1AF5"/>
    <w:rsid w:val="0AB6F698"/>
    <w:rsid w:val="0AFECF84"/>
    <w:rsid w:val="0B158A4C"/>
    <w:rsid w:val="0B2114D8"/>
    <w:rsid w:val="0B29EFE2"/>
    <w:rsid w:val="0B393EBF"/>
    <w:rsid w:val="0B96F978"/>
    <w:rsid w:val="0BACE10F"/>
    <w:rsid w:val="0BE5FB22"/>
    <w:rsid w:val="0C24F8A3"/>
    <w:rsid w:val="0C408758"/>
    <w:rsid w:val="0C597E4E"/>
    <w:rsid w:val="0C92629E"/>
    <w:rsid w:val="0CAA23D7"/>
    <w:rsid w:val="0CB58C27"/>
    <w:rsid w:val="0CE0E8B8"/>
    <w:rsid w:val="0D07FFB1"/>
    <w:rsid w:val="0D29C035"/>
    <w:rsid w:val="0D4171CA"/>
    <w:rsid w:val="0D5F432B"/>
    <w:rsid w:val="0D7274D0"/>
    <w:rsid w:val="0D85F7B1"/>
    <w:rsid w:val="0D8C6990"/>
    <w:rsid w:val="0DA3E5DE"/>
    <w:rsid w:val="0DA7200F"/>
    <w:rsid w:val="0DAF6D62"/>
    <w:rsid w:val="0DF47045"/>
    <w:rsid w:val="0E18BCE3"/>
    <w:rsid w:val="0E1E0004"/>
    <w:rsid w:val="0E2DBAB8"/>
    <w:rsid w:val="0E2E1A4F"/>
    <w:rsid w:val="0E4E976F"/>
    <w:rsid w:val="0E5CCAB2"/>
    <w:rsid w:val="0E904ACC"/>
    <w:rsid w:val="0E9D37EE"/>
    <w:rsid w:val="0EC95231"/>
    <w:rsid w:val="0F2731E2"/>
    <w:rsid w:val="0F28451F"/>
    <w:rsid w:val="0F3A3DA1"/>
    <w:rsid w:val="0F69EFAE"/>
    <w:rsid w:val="0FBA3E33"/>
    <w:rsid w:val="0FDA2443"/>
    <w:rsid w:val="0FDFC6F5"/>
    <w:rsid w:val="10185FDC"/>
    <w:rsid w:val="102ECD1F"/>
    <w:rsid w:val="1058C91A"/>
    <w:rsid w:val="10662307"/>
    <w:rsid w:val="10698CC2"/>
    <w:rsid w:val="1078B46A"/>
    <w:rsid w:val="109E514F"/>
    <w:rsid w:val="10F54571"/>
    <w:rsid w:val="10FA7AB9"/>
    <w:rsid w:val="1101EB2C"/>
    <w:rsid w:val="112C95C6"/>
    <w:rsid w:val="112E0B20"/>
    <w:rsid w:val="11579B4E"/>
    <w:rsid w:val="115C979E"/>
    <w:rsid w:val="1173A6F4"/>
    <w:rsid w:val="11A6DC4A"/>
    <w:rsid w:val="11E6B5F9"/>
    <w:rsid w:val="11FAD682"/>
    <w:rsid w:val="121E0507"/>
    <w:rsid w:val="1229D10F"/>
    <w:rsid w:val="126970A8"/>
    <w:rsid w:val="127CF99C"/>
    <w:rsid w:val="12A8D6CB"/>
    <w:rsid w:val="12C73418"/>
    <w:rsid w:val="12CA8F85"/>
    <w:rsid w:val="12F2B8C2"/>
    <w:rsid w:val="12F6FF85"/>
    <w:rsid w:val="130430DC"/>
    <w:rsid w:val="130451E0"/>
    <w:rsid w:val="130E1F88"/>
    <w:rsid w:val="136E286E"/>
    <w:rsid w:val="138A8C43"/>
    <w:rsid w:val="138B6D00"/>
    <w:rsid w:val="138EE7F2"/>
    <w:rsid w:val="13A1AAEA"/>
    <w:rsid w:val="13B3B2D1"/>
    <w:rsid w:val="14141DC4"/>
    <w:rsid w:val="14208392"/>
    <w:rsid w:val="1480801F"/>
    <w:rsid w:val="148222E1"/>
    <w:rsid w:val="148C4D11"/>
    <w:rsid w:val="149E2152"/>
    <w:rsid w:val="14A4B1D2"/>
    <w:rsid w:val="1508029C"/>
    <w:rsid w:val="151D2702"/>
    <w:rsid w:val="152839FC"/>
    <w:rsid w:val="1528DFF6"/>
    <w:rsid w:val="152DCE37"/>
    <w:rsid w:val="15521523"/>
    <w:rsid w:val="1569E7EB"/>
    <w:rsid w:val="1572A0DA"/>
    <w:rsid w:val="15BE700B"/>
    <w:rsid w:val="15DC3ECF"/>
    <w:rsid w:val="16295958"/>
    <w:rsid w:val="1644AD68"/>
    <w:rsid w:val="168B1B66"/>
    <w:rsid w:val="16905333"/>
    <w:rsid w:val="169F806B"/>
    <w:rsid w:val="16A0BCE0"/>
    <w:rsid w:val="16A175CA"/>
    <w:rsid w:val="16A78CEB"/>
    <w:rsid w:val="16C07008"/>
    <w:rsid w:val="16CF8B5F"/>
    <w:rsid w:val="170E561B"/>
    <w:rsid w:val="17414844"/>
    <w:rsid w:val="17594B2A"/>
    <w:rsid w:val="17A66626"/>
    <w:rsid w:val="181F01E4"/>
    <w:rsid w:val="183AB4E8"/>
    <w:rsid w:val="183DFD07"/>
    <w:rsid w:val="18AD39A3"/>
    <w:rsid w:val="1913CC20"/>
    <w:rsid w:val="19B8A21E"/>
    <w:rsid w:val="19DC5BB6"/>
    <w:rsid w:val="19ECEE45"/>
    <w:rsid w:val="1A6AE4A1"/>
    <w:rsid w:val="1A8462D7"/>
    <w:rsid w:val="1AA35B3E"/>
    <w:rsid w:val="1AADD2FD"/>
    <w:rsid w:val="1AB67008"/>
    <w:rsid w:val="1ACF9432"/>
    <w:rsid w:val="1ADA51AC"/>
    <w:rsid w:val="1AE2EE8C"/>
    <w:rsid w:val="1AE94D3E"/>
    <w:rsid w:val="1B21AA36"/>
    <w:rsid w:val="1B2D0D22"/>
    <w:rsid w:val="1B2F6CC0"/>
    <w:rsid w:val="1B472312"/>
    <w:rsid w:val="1B4B242F"/>
    <w:rsid w:val="1B9157FB"/>
    <w:rsid w:val="1BB7FB1C"/>
    <w:rsid w:val="1BB952BC"/>
    <w:rsid w:val="1BBCC747"/>
    <w:rsid w:val="1BC26689"/>
    <w:rsid w:val="1BD6EEB4"/>
    <w:rsid w:val="1BEDB35E"/>
    <w:rsid w:val="1C2F1F97"/>
    <w:rsid w:val="1C5BA762"/>
    <w:rsid w:val="1C754096"/>
    <w:rsid w:val="1CB6A26A"/>
    <w:rsid w:val="1CCC1CE4"/>
    <w:rsid w:val="1CEEF126"/>
    <w:rsid w:val="1D0AC330"/>
    <w:rsid w:val="1D6950FA"/>
    <w:rsid w:val="1DA282D8"/>
    <w:rsid w:val="1DD0BF04"/>
    <w:rsid w:val="1E002CA1"/>
    <w:rsid w:val="1E11A48B"/>
    <w:rsid w:val="1E24F47D"/>
    <w:rsid w:val="1E277BBF"/>
    <w:rsid w:val="1E35DDBC"/>
    <w:rsid w:val="1E512970"/>
    <w:rsid w:val="1E65A390"/>
    <w:rsid w:val="1E7012B0"/>
    <w:rsid w:val="1E84510D"/>
    <w:rsid w:val="1ED017D0"/>
    <w:rsid w:val="1ED6E8A4"/>
    <w:rsid w:val="1EF8C28E"/>
    <w:rsid w:val="1F140B8A"/>
    <w:rsid w:val="1F1E4B39"/>
    <w:rsid w:val="1F201FB5"/>
    <w:rsid w:val="1F557259"/>
    <w:rsid w:val="1F64EFDB"/>
    <w:rsid w:val="1F81F09E"/>
    <w:rsid w:val="2023683F"/>
    <w:rsid w:val="20427B7C"/>
    <w:rsid w:val="206DCADD"/>
    <w:rsid w:val="20868FF4"/>
    <w:rsid w:val="208B8742"/>
    <w:rsid w:val="208BD635"/>
    <w:rsid w:val="20A47A82"/>
    <w:rsid w:val="20A5786D"/>
    <w:rsid w:val="20BE3B40"/>
    <w:rsid w:val="20BF34ED"/>
    <w:rsid w:val="20C51FDD"/>
    <w:rsid w:val="20D9E28E"/>
    <w:rsid w:val="21014618"/>
    <w:rsid w:val="21200413"/>
    <w:rsid w:val="21254EE6"/>
    <w:rsid w:val="213703BF"/>
    <w:rsid w:val="21A7F3F1"/>
    <w:rsid w:val="224D65D5"/>
    <w:rsid w:val="224E13D3"/>
    <w:rsid w:val="225AD9B3"/>
    <w:rsid w:val="22769E39"/>
    <w:rsid w:val="22AC0A33"/>
    <w:rsid w:val="22D7E603"/>
    <w:rsid w:val="23517884"/>
    <w:rsid w:val="238E3BC3"/>
    <w:rsid w:val="23A4823A"/>
    <w:rsid w:val="23AC89DA"/>
    <w:rsid w:val="23B281F5"/>
    <w:rsid w:val="23D32756"/>
    <w:rsid w:val="23DE0C83"/>
    <w:rsid w:val="24066D82"/>
    <w:rsid w:val="2419A3B2"/>
    <w:rsid w:val="242D72DF"/>
    <w:rsid w:val="24411AD5"/>
    <w:rsid w:val="24479280"/>
    <w:rsid w:val="244CA3BB"/>
    <w:rsid w:val="2480BC9D"/>
    <w:rsid w:val="248F1E65"/>
    <w:rsid w:val="24A395BA"/>
    <w:rsid w:val="24CBA3E3"/>
    <w:rsid w:val="24E0BDCF"/>
    <w:rsid w:val="24FB5085"/>
    <w:rsid w:val="2516BFFF"/>
    <w:rsid w:val="2528AD6A"/>
    <w:rsid w:val="2553FAC4"/>
    <w:rsid w:val="26147EDA"/>
    <w:rsid w:val="2619B85B"/>
    <w:rsid w:val="2625C1CD"/>
    <w:rsid w:val="2640D476"/>
    <w:rsid w:val="267453ED"/>
    <w:rsid w:val="26873E0C"/>
    <w:rsid w:val="26AA0FB3"/>
    <w:rsid w:val="26B89E1A"/>
    <w:rsid w:val="26D3179B"/>
    <w:rsid w:val="273ECD52"/>
    <w:rsid w:val="274BA47F"/>
    <w:rsid w:val="27501BA8"/>
    <w:rsid w:val="2788AE4C"/>
    <w:rsid w:val="279F9454"/>
    <w:rsid w:val="27AE4A71"/>
    <w:rsid w:val="27B850C8"/>
    <w:rsid w:val="27FA5E8C"/>
    <w:rsid w:val="285F3918"/>
    <w:rsid w:val="28B89979"/>
    <w:rsid w:val="28CEC988"/>
    <w:rsid w:val="28EE64A2"/>
    <w:rsid w:val="291BDDC7"/>
    <w:rsid w:val="2933368F"/>
    <w:rsid w:val="29470010"/>
    <w:rsid w:val="2957ED74"/>
    <w:rsid w:val="297D2E1D"/>
    <w:rsid w:val="29BADE65"/>
    <w:rsid w:val="29BDDF1C"/>
    <w:rsid w:val="2A1AD3EE"/>
    <w:rsid w:val="2A8391CF"/>
    <w:rsid w:val="2A8E9D20"/>
    <w:rsid w:val="2A9A059F"/>
    <w:rsid w:val="2B070321"/>
    <w:rsid w:val="2B12709E"/>
    <w:rsid w:val="2B2AC539"/>
    <w:rsid w:val="2B3E7170"/>
    <w:rsid w:val="2B5A452E"/>
    <w:rsid w:val="2B9D20BB"/>
    <w:rsid w:val="2BBC0B21"/>
    <w:rsid w:val="2BD10D07"/>
    <w:rsid w:val="2C3B1A04"/>
    <w:rsid w:val="2C3F3767"/>
    <w:rsid w:val="2C5D98CC"/>
    <w:rsid w:val="2C6A7BC3"/>
    <w:rsid w:val="2C7976E9"/>
    <w:rsid w:val="2C965727"/>
    <w:rsid w:val="2CBBC8B1"/>
    <w:rsid w:val="2CDAA4C5"/>
    <w:rsid w:val="2CFA4F21"/>
    <w:rsid w:val="2CFBFBD9"/>
    <w:rsid w:val="2D04F137"/>
    <w:rsid w:val="2D2B9A02"/>
    <w:rsid w:val="2D39E144"/>
    <w:rsid w:val="2D402895"/>
    <w:rsid w:val="2D4D441A"/>
    <w:rsid w:val="2D9C750C"/>
    <w:rsid w:val="2DA5FF94"/>
    <w:rsid w:val="2DC5F953"/>
    <w:rsid w:val="2DC73DCB"/>
    <w:rsid w:val="2DE48CC0"/>
    <w:rsid w:val="2DF5DC1B"/>
    <w:rsid w:val="2E094A99"/>
    <w:rsid w:val="2E222016"/>
    <w:rsid w:val="2E2DFC12"/>
    <w:rsid w:val="2E8C403A"/>
    <w:rsid w:val="2EAC11EB"/>
    <w:rsid w:val="2EC4AB1B"/>
    <w:rsid w:val="2F0A146D"/>
    <w:rsid w:val="2F10B466"/>
    <w:rsid w:val="2F2F55AA"/>
    <w:rsid w:val="2F34F1AA"/>
    <w:rsid w:val="2F3C52C6"/>
    <w:rsid w:val="2F5A9E44"/>
    <w:rsid w:val="2F6608D5"/>
    <w:rsid w:val="2F7ABB9C"/>
    <w:rsid w:val="2FE0DB10"/>
    <w:rsid w:val="2FE53FCE"/>
    <w:rsid w:val="2FF838F6"/>
    <w:rsid w:val="2FF94E50"/>
    <w:rsid w:val="30059E69"/>
    <w:rsid w:val="3025FAF0"/>
    <w:rsid w:val="303BC9AF"/>
    <w:rsid w:val="304A1387"/>
    <w:rsid w:val="30593D56"/>
    <w:rsid w:val="307A3605"/>
    <w:rsid w:val="30875706"/>
    <w:rsid w:val="30C4DF92"/>
    <w:rsid w:val="30C87722"/>
    <w:rsid w:val="30E964EF"/>
    <w:rsid w:val="30FDF867"/>
    <w:rsid w:val="310579AA"/>
    <w:rsid w:val="318DEFF1"/>
    <w:rsid w:val="31A66B75"/>
    <w:rsid w:val="31F29FA8"/>
    <w:rsid w:val="31FB9DD4"/>
    <w:rsid w:val="31FE8CC8"/>
    <w:rsid w:val="3231B009"/>
    <w:rsid w:val="326EA16D"/>
    <w:rsid w:val="32715C9C"/>
    <w:rsid w:val="32EDA595"/>
    <w:rsid w:val="3330C1C8"/>
    <w:rsid w:val="333AC4B8"/>
    <w:rsid w:val="33821E0B"/>
    <w:rsid w:val="3398EC61"/>
    <w:rsid w:val="33D1196A"/>
    <w:rsid w:val="3404E969"/>
    <w:rsid w:val="3498B1B8"/>
    <w:rsid w:val="34EF5894"/>
    <w:rsid w:val="3509AC52"/>
    <w:rsid w:val="350E7F7F"/>
    <w:rsid w:val="351543E4"/>
    <w:rsid w:val="353DE666"/>
    <w:rsid w:val="35518F99"/>
    <w:rsid w:val="3556CED2"/>
    <w:rsid w:val="356DF338"/>
    <w:rsid w:val="3572007F"/>
    <w:rsid w:val="358741C7"/>
    <w:rsid w:val="358EC1FE"/>
    <w:rsid w:val="35AE118B"/>
    <w:rsid w:val="35AEE17B"/>
    <w:rsid w:val="35CFDC04"/>
    <w:rsid w:val="35D1ABA7"/>
    <w:rsid w:val="3612843F"/>
    <w:rsid w:val="361C786B"/>
    <w:rsid w:val="36385A4E"/>
    <w:rsid w:val="36426BBB"/>
    <w:rsid w:val="36541135"/>
    <w:rsid w:val="368AAC05"/>
    <w:rsid w:val="368E08AC"/>
    <w:rsid w:val="369841D7"/>
    <w:rsid w:val="3699B58B"/>
    <w:rsid w:val="371E5061"/>
    <w:rsid w:val="375D649D"/>
    <w:rsid w:val="3761786F"/>
    <w:rsid w:val="37B074A5"/>
    <w:rsid w:val="37D0E552"/>
    <w:rsid w:val="37FA457B"/>
    <w:rsid w:val="38088090"/>
    <w:rsid w:val="381E90E1"/>
    <w:rsid w:val="387C6B22"/>
    <w:rsid w:val="38AF2238"/>
    <w:rsid w:val="38EEBF95"/>
    <w:rsid w:val="3900A795"/>
    <w:rsid w:val="390702AC"/>
    <w:rsid w:val="392503FC"/>
    <w:rsid w:val="395755A6"/>
    <w:rsid w:val="397AE4DE"/>
    <w:rsid w:val="3999ACDB"/>
    <w:rsid w:val="39A596E8"/>
    <w:rsid w:val="39B5AE0F"/>
    <w:rsid w:val="39DDAF51"/>
    <w:rsid w:val="39ED87C3"/>
    <w:rsid w:val="3A185208"/>
    <w:rsid w:val="3A4465E4"/>
    <w:rsid w:val="3A4EF19C"/>
    <w:rsid w:val="3A54E18B"/>
    <w:rsid w:val="3A92636C"/>
    <w:rsid w:val="3A99B831"/>
    <w:rsid w:val="3AB864F0"/>
    <w:rsid w:val="3AB98965"/>
    <w:rsid w:val="3AB9BD2A"/>
    <w:rsid w:val="3AE9D211"/>
    <w:rsid w:val="3AEEAF8D"/>
    <w:rsid w:val="3B028054"/>
    <w:rsid w:val="3B36EDD1"/>
    <w:rsid w:val="3B565E4A"/>
    <w:rsid w:val="3B78FF9C"/>
    <w:rsid w:val="3B8146A3"/>
    <w:rsid w:val="3B9F7147"/>
    <w:rsid w:val="3BED9208"/>
    <w:rsid w:val="3C01E57E"/>
    <w:rsid w:val="3C4D16BC"/>
    <w:rsid w:val="3C6FCDBC"/>
    <w:rsid w:val="3C739C03"/>
    <w:rsid w:val="3C7C5CD3"/>
    <w:rsid w:val="3CC82155"/>
    <w:rsid w:val="3D56D2D5"/>
    <w:rsid w:val="3D774710"/>
    <w:rsid w:val="3DD06AFC"/>
    <w:rsid w:val="3DFC2761"/>
    <w:rsid w:val="3E070057"/>
    <w:rsid w:val="3EA97BBA"/>
    <w:rsid w:val="3ED4B130"/>
    <w:rsid w:val="3F480F74"/>
    <w:rsid w:val="3F6F03BF"/>
    <w:rsid w:val="3F991504"/>
    <w:rsid w:val="3F9EB3B5"/>
    <w:rsid w:val="3FAB639E"/>
    <w:rsid w:val="3FE79B62"/>
    <w:rsid w:val="404CC17E"/>
    <w:rsid w:val="406C920A"/>
    <w:rsid w:val="4084B565"/>
    <w:rsid w:val="408EFF21"/>
    <w:rsid w:val="40F0CBA8"/>
    <w:rsid w:val="40FC2F7D"/>
    <w:rsid w:val="414EAFB1"/>
    <w:rsid w:val="41CE5F7A"/>
    <w:rsid w:val="41D71A08"/>
    <w:rsid w:val="41DCBC6A"/>
    <w:rsid w:val="41FBD9F0"/>
    <w:rsid w:val="4238A552"/>
    <w:rsid w:val="424A3603"/>
    <w:rsid w:val="4262CACD"/>
    <w:rsid w:val="42962032"/>
    <w:rsid w:val="42C0A24C"/>
    <w:rsid w:val="42EF891E"/>
    <w:rsid w:val="43229095"/>
    <w:rsid w:val="433E52BF"/>
    <w:rsid w:val="43400FFD"/>
    <w:rsid w:val="435E4B95"/>
    <w:rsid w:val="43AA5BE9"/>
    <w:rsid w:val="43CA0760"/>
    <w:rsid w:val="43D4F898"/>
    <w:rsid w:val="43E0606A"/>
    <w:rsid w:val="43EB70D1"/>
    <w:rsid w:val="43FF88F1"/>
    <w:rsid w:val="443D70A3"/>
    <w:rsid w:val="4469C82D"/>
    <w:rsid w:val="448CC2D1"/>
    <w:rsid w:val="449FA29A"/>
    <w:rsid w:val="44A70412"/>
    <w:rsid w:val="44E2EC3D"/>
    <w:rsid w:val="44FD9850"/>
    <w:rsid w:val="452C08C5"/>
    <w:rsid w:val="452F7C88"/>
    <w:rsid w:val="45307EAE"/>
    <w:rsid w:val="453B99FD"/>
    <w:rsid w:val="45582045"/>
    <w:rsid w:val="458685B5"/>
    <w:rsid w:val="45A34A3F"/>
    <w:rsid w:val="45A9219C"/>
    <w:rsid w:val="45B2EE92"/>
    <w:rsid w:val="45D7C778"/>
    <w:rsid w:val="45FB9084"/>
    <w:rsid w:val="46326FCC"/>
    <w:rsid w:val="4640BFA9"/>
    <w:rsid w:val="464534A3"/>
    <w:rsid w:val="464FB770"/>
    <w:rsid w:val="4666A6FC"/>
    <w:rsid w:val="467521E5"/>
    <w:rsid w:val="46AA56E8"/>
    <w:rsid w:val="46EB6D5C"/>
    <w:rsid w:val="46F03B0C"/>
    <w:rsid w:val="47307812"/>
    <w:rsid w:val="4752D562"/>
    <w:rsid w:val="4763620B"/>
    <w:rsid w:val="476B0E59"/>
    <w:rsid w:val="476E72E8"/>
    <w:rsid w:val="47AB810D"/>
    <w:rsid w:val="48AEEC7F"/>
    <w:rsid w:val="48B9A3CE"/>
    <w:rsid w:val="48D9950E"/>
    <w:rsid w:val="48E8F6F9"/>
    <w:rsid w:val="491D21B3"/>
    <w:rsid w:val="49221031"/>
    <w:rsid w:val="4926D434"/>
    <w:rsid w:val="495F5619"/>
    <w:rsid w:val="49AC3AEB"/>
    <w:rsid w:val="49AE61C5"/>
    <w:rsid w:val="49D1EF91"/>
    <w:rsid w:val="4A108183"/>
    <w:rsid w:val="4A4546F8"/>
    <w:rsid w:val="4A49D397"/>
    <w:rsid w:val="4A581DDB"/>
    <w:rsid w:val="4A862841"/>
    <w:rsid w:val="4BAC52A8"/>
    <w:rsid w:val="4C0E186D"/>
    <w:rsid w:val="4C5B9E3F"/>
    <w:rsid w:val="4C8CDDFD"/>
    <w:rsid w:val="4C8CE818"/>
    <w:rsid w:val="4C90A57E"/>
    <w:rsid w:val="4C931C49"/>
    <w:rsid w:val="4CA35F08"/>
    <w:rsid w:val="4CA48410"/>
    <w:rsid w:val="4CA61E85"/>
    <w:rsid w:val="4CED3A1F"/>
    <w:rsid w:val="4D40C513"/>
    <w:rsid w:val="4D854179"/>
    <w:rsid w:val="4D9856D8"/>
    <w:rsid w:val="4DC0A262"/>
    <w:rsid w:val="4DC965F4"/>
    <w:rsid w:val="4DFD1771"/>
    <w:rsid w:val="4E1867B6"/>
    <w:rsid w:val="4E3CAA07"/>
    <w:rsid w:val="4E6CF472"/>
    <w:rsid w:val="4E969B90"/>
    <w:rsid w:val="4E97C45D"/>
    <w:rsid w:val="4EA40C54"/>
    <w:rsid w:val="4EA9F3CE"/>
    <w:rsid w:val="4EADC467"/>
    <w:rsid w:val="4EB9369B"/>
    <w:rsid w:val="4EC320E1"/>
    <w:rsid w:val="4ED9EB9F"/>
    <w:rsid w:val="4F167502"/>
    <w:rsid w:val="4F7C0C1F"/>
    <w:rsid w:val="4FBDDDB0"/>
    <w:rsid w:val="4FBFDF8E"/>
    <w:rsid w:val="4FE6260B"/>
    <w:rsid w:val="500609E3"/>
    <w:rsid w:val="5038CC25"/>
    <w:rsid w:val="503EA38D"/>
    <w:rsid w:val="5085B7C2"/>
    <w:rsid w:val="508DAF02"/>
    <w:rsid w:val="509E5E55"/>
    <w:rsid w:val="50A19F82"/>
    <w:rsid w:val="51011ACC"/>
    <w:rsid w:val="512BB7E1"/>
    <w:rsid w:val="5165B6AA"/>
    <w:rsid w:val="51860184"/>
    <w:rsid w:val="5194B4D5"/>
    <w:rsid w:val="51A6EA0A"/>
    <w:rsid w:val="51A8F256"/>
    <w:rsid w:val="51F374F5"/>
    <w:rsid w:val="525206F3"/>
    <w:rsid w:val="52893EA0"/>
    <w:rsid w:val="52DEBE2C"/>
    <w:rsid w:val="52F1A0CB"/>
    <w:rsid w:val="53310439"/>
    <w:rsid w:val="533BAB92"/>
    <w:rsid w:val="53748EE6"/>
    <w:rsid w:val="5397DD2F"/>
    <w:rsid w:val="53AAAB18"/>
    <w:rsid w:val="53E536AF"/>
    <w:rsid w:val="53F335FF"/>
    <w:rsid w:val="53FD18A9"/>
    <w:rsid w:val="5465C3C8"/>
    <w:rsid w:val="547A6763"/>
    <w:rsid w:val="547E3691"/>
    <w:rsid w:val="5483F8C3"/>
    <w:rsid w:val="548882B3"/>
    <w:rsid w:val="54B3145F"/>
    <w:rsid w:val="54EF6FA0"/>
    <w:rsid w:val="55358239"/>
    <w:rsid w:val="55488FFF"/>
    <w:rsid w:val="554F66C6"/>
    <w:rsid w:val="55A6815B"/>
    <w:rsid w:val="55D6B376"/>
    <w:rsid w:val="55E074C4"/>
    <w:rsid w:val="55F3E375"/>
    <w:rsid w:val="561D7BC4"/>
    <w:rsid w:val="562F6102"/>
    <w:rsid w:val="563D0A1D"/>
    <w:rsid w:val="564076F8"/>
    <w:rsid w:val="566188FC"/>
    <w:rsid w:val="56708B80"/>
    <w:rsid w:val="568AE87A"/>
    <w:rsid w:val="568BB64B"/>
    <w:rsid w:val="56B542D9"/>
    <w:rsid w:val="56CB37DC"/>
    <w:rsid w:val="56D2D2C7"/>
    <w:rsid w:val="56DAB221"/>
    <w:rsid w:val="56DC262E"/>
    <w:rsid w:val="56E70B0D"/>
    <w:rsid w:val="56FD5E3B"/>
    <w:rsid w:val="5701EE9E"/>
    <w:rsid w:val="57330FD2"/>
    <w:rsid w:val="5736F344"/>
    <w:rsid w:val="575CCEDD"/>
    <w:rsid w:val="576AA144"/>
    <w:rsid w:val="577ECCCE"/>
    <w:rsid w:val="577FD560"/>
    <w:rsid w:val="5789D29E"/>
    <w:rsid w:val="57BA23C7"/>
    <w:rsid w:val="57F94C26"/>
    <w:rsid w:val="58242C44"/>
    <w:rsid w:val="5830076F"/>
    <w:rsid w:val="583E1F2C"/>
    <w:rsid w:val="589C7993"/>
    <w:rsid w:val="58B5A223"/>
    <w:rsid w:val="58E4D1FE"/>
    <w:rsid w:val="591DCCA5"/>
    <w:rsid w:val="592886CB"/>
    <w:rsid w:val="59321B38"/>
    <w:rsid w:val="593505B3"/>
    <w:rsid w:val="59BBFB68"/>
    <w:rsid w:val="59C29F26"/>
    <w:rsid w:val="5A02FFF1"/>
    <w:rsid w:val="5A05511E"/>
    <w:rsid w:val="5A1B0BAE"/>
    <w:rsid w:val="5A25F251"/>
    <w:rsid w:val="5A2ECD45"/>
    <w:rsid w:val="5A321EC6"/>
    <w:rsid w:val="5A3E03B9"/>
    <w:rsid w:val="5A4040EA"/>
    <w:rsid w:val="5A619357"/>
    <w:rsid w:val="5A632BD8"/>
    <w:rsid w:val="5A8221B4"/>
    <w:rsid w:val="5ADA78C0"/>
    <w:rsid w:val="5ADDD89E"/>
    <w:rsid w:val="5AE7F60E"/>
    <w:rsid w:val="5B22E634"/>
    <w:rsid w:val="5B7EB510"/>
    <w:rsid w:val="5B8F7541"/>
    <w:rsid w:val="5BCDCE33"/>
    <w:rsid w:val="5BD2FCCF"/>
    <w:rsid w:val="5C1A8A4F"/>
    <w:rsid w:val="5C205C32"/>
    <w:rsid w:val="5C6DD209"/>
    <w:rsid w:val="5C779E2E"/>
    <w:rsid w:val="5C873065"/>
    <w:rsid w:val="5C887551"/>
    <w:rsid w:val="5CC1293E"/>
    <w:rsid w:val="5CC8855D"/>
    <w:rsid w:val="5CF6B771"/>
    <w:rsid w:val="5D319CF9"/>
    <w:rsid w:val="5D60D321"/>
    <w:rsid w:val="5D70DB62"/>
    <w:rsid w:val="5D7546F4"/>
    <w:rsid w:val="5DAA2B96"/>
    <w:rsid w:val="5DC037C4"/>
    <w:rsid w:val="5DCCB86E"/>
    <w:rsid w:val="5DD40881"/>
    <w:rsid w:val="5DF89944"/>
    <w:rsid w:val="5E1FE741"/>
    <w:rsid w:val="5E51B8E9"/>
    <w:rsid w:val="5E593189"/>
    <w:rsid w:val="5E7C00AA"/>
    <w:rsid w:val="5E7FD1D4"/>
    <w:rsid w:val="5E92A7DE"/>
    <w:rsid w:val="5EAE9617"/>
    <w:rsid w:val="5EB9BBB9"/>
    <w:rsid w:val="5EDA1B35"/>
    <w:rsid w:val="5EE49923"/>
    <w:rsid w:val="5EFD71CA"/>
    <w:rsid w:val="5F0C4ED4"/>
    <w:rsid w:val="5F193493"/>
    <w:rsid w:val="5F376751"/>
    <w:rsid w:val="5F38EA6D"/>
    <w:rsid w:val="5F65181C"/>
    <w:rsid w:val="5F8438F9"/>
    <w:rsid w:val="5F8A36F2"/>
    <w:rsid w:val="5FC3AA85"/>
    <w:rsid w:val="5FF7E14B"/>
    <w:rsid w:val="601023C4"/>
    <w:rsid w:val="601C26B4"/>
    <w:rsid w:val="601D9EAE"/>
    <w:rsid w:val="603CEACF"/>
    <w:rsid w:val="60425886"/>
    <w:rsid w:val="604CFCD6"/>
    <w:rsid w:val="60C7C00C"/>
    <w:rsid w:val="615ACA08"/>
    <w:rsid w:val="61ACD2DF"/>
    <w:rsid w:val="61B275A7"/>
    <w:rsid w:val="61B8ACB0"/>
    <w:rsid w:val="61DE71C7"/>
    <w:rsid w:val="61EBB271"/>
    <w:rsid w:val="61EC2887"/>
    <w:rsid w:val="61EDEE9F"/>
    <w:rsid w:val="6202DE5B"/>
    <w:rsid w:val="6239A39C"/>
    <w:rsid w:val="623A21B4"/>
    <w:rsid w:val="6273C25F"/>
    <w:rsid w:val="629E2B89"/>
    <w:rsid w:val="62C143C3"/>
    <w:rsid w:val="62FD7CDD"/>
    <w:rsid w:val="6358B62A"/>
    <w:rsid w:val="63A16A77"/>
    <w:rsid w:val="63A20929"/>
    <w:rsid w:val="63B25421"/>
    <w:rsid w:val="6403505A"/>
    <w:rsid w:val="64345BBD"/>
    <w:rsid w:val="64762C27"/>
    <w:rsid w:val="64AF3BFB"/>
    <w:rsid w:val="64DE457C"/>
    <w:rsid w:val="64E3896B"/>
    <w:rsid w:val="64E45626"/>
    <w:rsid w:val="64EF346A"/>
    <w:rsid w:val="6536674A"/>
    <w:rsid w:val="653F617C"/>
    <w:rsid w:val="6571CBF2"/>
    <w:rsid w:val="658E6FB9"/>
    <w:rsid w:val="65C0BFAA"/>
    <w:rsid w:val="65CFDCE0"/>
    <w:rsid w:val="65D87B1B"/>
    <w:rsid w:val="65E7341A"/>
    <w:rsid w:val="6652BAA1"/>
    <w:rsid w:val="6685D9B6"/>
    <w:rsid w:val="66FBAE14"/>
    <w:rsid w:val="66FC5047"/>
    <w:rsid w:val="66FFC3ED"/>
    <w:rsid w:val="670B88B7"/>
    <w:rsid w:val="67586C3E"/>
    <w:rsid w:val="67691221"/>
    <w:rsid w:val="676D1648"/>
    <w:rsid w:val="67886240"/>
    <w:rsid w:val="67E02BCC"/>
    <w:rsid w:val="67F94DF7"/>
    <w:rsid w:val="6805C635"/>
    <w:rsid w:val="68189FD4"/>
    <w:rsid w:val="6842CFE9"/>
    <w:rsid w:val="684EC21A"/>
    <w:rsid w:val="68543F79"/>
    <w:rsid w:val="68637DA4"/>
    <w:rsid w:val="688057BC"/>
    <w:rsid w:val="6899DBFB"/>
    <w:rsid w:val="68C9792D"/>
    <w:rsid w:val="68E386BB"/>
    <w:rsid w:val="69177607"/>
    <w:rsid w:val="696C0D9A"/>
    <w:rsid w:val="697B3A48"/>
    <w:rsid w:val="69827639"/>
    <w:rsid w:val="69827CA4"/>
    <w:rsid w:val="69BC3568"/>
    <w:rsid w:val="69CBA42B"/>
    <w:rsid w:val="69F6AC1F"/>
    <w:rsid w:val="6A1C5604"/>
    <w:rsid w:val="6A38DF46"/>
    <w:rsid w:val="6A4D17FC"/>
    <w:rsid w:val="6A8AAAD4"/>
    <w:rsid w:val="6AC4AA49"/>
    <w:rsid w:val="6B86FE04"/>
    <w:rsid w:val="6B9C8122"/>
    <w:rsid w:val="6BD10641"/>
    <w:rsid w:val="6BEBAC9F"/>
    <w:rsid w:val="6C2A75D0"/>
    <w:rsid w:val="6C6002E0"/>
    <w:rsid w:val="6C612255"/>
    <w:rsid w:val="6C8528E5"/>
    <w:rsid w:val="6C8E14D1"/>
    <w:rsid w:val="6CB1D647"/>
    <w:rsid w:val="6CCA7ADA"/>
    <w:rsid w:val="6D0908B1"/>
    <w:rsid w:val="6D0CA461"/>
    <w:rsid w:val="6D481A5D"/>
    <w:rsid w:val="6D487388"/>
    <w:rsid w:val="6D6FAC05"/>
    <w:rsid w:val="6D80253F"/>
    <w:rsid w:val="6DBB2463"/>
    <w:rsid w:val="6DE7DB24"/>
    <w:rsid w:val="6E106F0C"/>
    <w:rsid w:val="6E237093"/>
    <w:rsid w:val="6E5F5897"/>
    <w:rsid w:val="6E66F3A0"/>
    <w:rsid w:val="6E869174"/>
    <w:rsid w:val="6EBC86FA"/>
    <w:rsid w:val="6EF27AFB"/>
    <w:rsid w:val="6EF47F3C"/>
    <w:rsid w:val="6EF9033C"/>
    <w:rsid w:val="6F04D891"/>
    <w:rsid w:val="6F35265D"/>
    <w:rsid w:val="6F494997"/>
    <w:rsid w:val="6F54FA57"/>
    <w:rsid w:val="6F75D320"/>
    <w:rsid w:val="6F788469"/>
    <w:rsid w:val="6FA60EDA"/>
    <w:rsid w:val="6FAEC3DE"/>
    <w:rsid w:val="70003E3C"/>
    <w:rsid w:val="701A5937"/>
    <w:rsid w:val="701F80E4"/>
    <w:rsid w:val="704899BD"/>
    <w:rsid w:val="704ACE0A"/>
    <w:rsid w:val="704B5E22"/>
    <w:rsid w:val="704D9EC5"/>
    <w:rsid w:val="70743256"/>
    <w:rsid w:val="70A9E06F"/>
    <w:rsid w:val="70F0EEA0"/>
    <w:rsid w:val="70FC0A00"/>
    <w:rsid w:val="70FFE6D7"/>
    <w:rsid w:val="71212AA8"/>
    <w:rsid w:val="715E5A75"/>
    <w:rsid w:val="71782205"/>
    <w:rsid w:val="717F3B8E"/>
    <w:rsid w:val="718C4175"/>
    <w:rsid w:val="71BDDBF6"/>
    <w:rsid w:val="71CB47A8"/>
    <w:rsid w:val="71DD339E"/>
    <w:rsid w:val="71F36BA9"/>
    <w:rsid w:val="71F69AA5"/>
    <w:rsid w:val="72072964"/>
    <w:rsid w:val="7225311B"/>
    <w:rsid w:val="724F1922"/>
    <w:rsid w:val="725B9AF3"/>
    <w:rsid w:val="726818FA"/>
    <w:rsid w:val="7284AABF"/>
    <w:rsid w:val="728E370B"/>
    <w:rsid w:val="72C51B61"/>
    <w:rsid w:val="734D05B4"/>
    <w:rsid w:val="73513F46"/>
    <w:rsid w:val="736739E3"/>
    <w:rsid w:val="7369EF06"/>
    <w:rsid w:val="736F5CED"/>
    <w:rsid w:val="73868155"/>
    <w:rsid w:val="7398BACF"/>
    <w:rsid w:val="73BC9AB1"/>
    <w:rsid w:val="73CF5725"/>
    <w:rsid w:val="73DB37FF"/>
    <w:rsid w:val="73DDE552"/>
    <w:rsid w:val="73F95FE6"/>
    <w:rsid w:val="73FCE1E3"/>
    <w:rsid w:val="7401D64C"/>
    <w:rsid w:val="740D011D"/>
    <w:rsid w:val="7422A3EE"/>
    <w:rsid w:val="74A4FDC5"/>
    <w:rsid w:val="74F2E317"/>
    <w:rsid w:val="75099059"/>
    <w:rsid w:val="750A3854"/>
    <w:rsid w:val="751E04AD"/>
    <w:rsid w:val="7589BAAD"/>
    <w:rsid w:val="759D126A"/>
    <w:rsid w:val="75CB12AB"/>
    <w:rsid w:val="75DDCD42"/>
    <w:rsid w:val="760FEE66"/>
    <w:rsid w:val="7653CB87"/>
    <w:rsid w:val="7655B110"/>
    <w:rsid w:val="76571686"/>
    <w:rsid w:val="7694533C"/>
    <w:rsid w:val="77436CB9"/>
    <w:rsid w:val="77440CE7"/>
    <w:rsid w:val="777BAFA4"/>
    <w:rsid w:val="778436DE"/>
    <w:rsid w:val="778E0C88"/>
    <w:rsid w:val="77A26D20"/>
    <w:rsid w:val="77A799A1"/>
    <w:rsid w:val="77FCB4B1"/>
    <w:rsid w:val="7838D0B3"/>
    <w:rsid w:val="78A3BF81"/>
    <w:rsid w:val="78BD7FED"/>
    <w:rsid w:val="78DFDBB3"/>
    <w:rsid w:val="78ED2866"/>
    <w:rsid w:val="79167257"/>
    <w:rsid w:val="7916CFFA"/>
    <w:rsid w:val="791C783B"/>
    <w:rsid w:val="791CA8E6"/>
    <w:rsid w:val="7920BEAB"/>
    <w:rsid w:val="79330302"/>
    <w:rsid w:val="794E8E3C"/>
    <w:rsid w:val="795D9447"/>
    <w:rsid w:val="798902D8"/>
    <w:rsid w:val="79AEEB61"/>
    <w:rsid w:val="79B0F9EF"/>
    <w:rsid w:val="79D344FE"/>
    <w:rsid w:val="7A1CA611"/>
    <w:rsid w:val="7A27753A"/>
    <w:rsid w:val="7A32235B"/>
    <w:rsid w:val="7A560FDC"/>
    <w:rsid w:val="7A9A1DEF"/>
    <w:rsid w:val="7A9AADAE"/>
    <w:rsid w:val="7A9ECC33"/>
    <w:rsid w:val="7ABB8A78"/>
    <w:rsid w:val="7ACBC348"/>
    <w:rsid w:val="7AE993D1"/>
    <w:rsid w:val="7AF19D08"/>
    <w:rsid w:val="7AF4D983"/>
    <w:rsid w:val="7B09F799"/>
    <w:rsid w:val="7B134D0C"/>
    <w:rsid w:val="7B31616C"/>
    <w:rsid w:val="7B467883"/>
    <w:rsid w:val="7B639DF3"/>
    <w:rsid w:val="7B786D25"/>
    <w:rsid w:val="7BC4A652"/>
    <w:rsid w:val="7BCAB6FC"/>
    <w:rsid w:val="7BFAAADD"/>
    <w:rsid w:val="7C19958E"/>
    <w:rsid w:val="7C1A1BD9"/>
    <w:rsid w:val="7C600AB0"/>
    <w:rsid w:val="7C79B7E9"/>
    <w:rsid w:val="7CA94E66"/>
    <w:rsid w:val="7CB781F2"/>
    <w:rsid w:val="7CC548E3"/>
    <w:rsid w:val="7CD0549B"/>
    <w:rsid w:val="7CE86F19"/>
    <w:rsid w:val="7CF4AE67"/>
    <w:rsid w:val="7D31A030"/>
    <w:rsid w:val="7D730FA9"/>
    <w:rsid w:val="7D75C4AC"/>
    <w:rsid w:val="7D7B8DD3"/>
    <w:rsid w:val="7D9339DC"/>
    <w:rsid w:val="7D98BDE8"/>
    <w:rsid w:val="7D9FDE6B"/>
    <w:rsid w:val="7DB7E289"/>
    <w:rsid w:val="7DDB51CA"/>
    <w:rsid w:val="7DFF36C0"/>
    <w:rsid w:val="7E7812B1"/>
    <w:rsid w:val="7E878DEF"/>
    <w:rsid w:val="7E9A2D78"/>
    <w:rsid w:val="7EA4721D"/>
    <w:rsid w:val="7ED415E5"/>
    <w:rsid w:val="7EF0AFE9"/>
    <w:rsid w:val="7F1F33F2"/>
    <w:rsid w:val="7F22AC03"/>
    <w:rsid w:val="7F4FAE73"/>
    <w:rsid w:val="7F508416"/>
    <w:rsid w:val="7F772F86"/>
    <w:rsid w:val="7F9AE2A2"/>
    <w:rsid w:val="7FCE4FEE"/>
    <w:rsid w:val="7FFB10E9"/>
    <w:rsid w:val="7FFFE04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14:docId w14:val="737570B2"/>
  <w15:docId w15:val="{E7ABC4CA-957D-4691-9852-22EC49949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semiHidden/>
    <w:qFormat/>
    <w:rsid w:val="00AE49A9"/>
  </w:style>
  <w:style w:type="paragraph" w:styleId="Heading1">
    <w:name w:val="heading 1"/>
    <w:basedOn w:val="VCAAHeading1"/>
    <w:next w:val="Normal"/>
    <w:link w:val="Heading1Char"/>
    <w:uiPriority w:val="9"/>
    <w:qFormat/>
    <w:rsid w:val="00842BF6"/>
    <w:pPr>
      <w:spacing w:before="120" w:line="480" w:lineRule="exact"/>
      <w:outlineLvl w:val="0"/>
    </w:pPr>
    <w:rPr>
      <w:sz w:val="32"/>
      <w:szCs w:val="32"/>
    </w:rPr>
  </w:style>
  <w:style w:type="paragraph" w:styleId="Heading2">
    <w:name w:val="heading 2"/>
    <w:basedOn w:val="Normal"/>
    <w:next w:val="Normal"/>
    <w:link w:val="Heading2Char"/>
    <w:uiPriority w:val="9"/>
    <w:qFormat/>
    <w:rsid w:val="000D3055"/>
    <w:pPr>
      <w:keepNext/>
      <w:keepLines/>
      <w:spacing w:before="120" w:after="120" w:line="480" w:lineRule="exact"/>
      <w:outlineLvl w:val="1"/>
    </w:pPr>
    <w:rPr>
      <w:rFonts w:asciiTheme="majorHAnsi" w:hAnsiTheme="majorHAnsi" w:eastAsiaTheme="majorEastAsia" w:cstheme="majorBidi"/>
      <w:color w:val="0072AA" w:themeColor="accent1" w:themeShade="BF"/>
      <w:sz w:val="32"/>
      <w:szCs w:val="26"/>
    </w:rPr>
  </w:style>
  <w:style w:type="paragraph" w:styleId="Heading3">
    <w:name w:val="heading 3"/>
    <w:basedOn w:val="Normal"/>
    <w:next w:val="Normal"/>
    <w:uiPriority w:val="9"/>
    <w:unhideWhenUsed/>
    <w:qFormat/>
    <w:rsid w:val="000D3055"/>
    <w:pPr>
      <w:keepNext/>
      <w:keepLines/>
      <w:spacing w:before="120" w:after="0"/>
      <w:outlineLvl w:val="2"/>
    </w:pPr>
    <w:rPr>
      <w:rFonts w:eastAsiaTheme="minorEastAsia" w:cstheme="majorEastAsia"/>
      <w:color w:val="0072AA" w:themeColor="accent1" w:themeShade="BF"/>
      <w:sz w:val="28"/>
      <w:szCs w:val="28"/>
    </w:rPr>
  </w:style>
  <w:style w:type="paragraph" w:styleId="Heading4">
    <w:name w:val="heading 4"/>
    <w:basedOn w:val="Normal"/>
    <w:next w:val="Normal"/>
    <w:link w:val="Heading4Char"/>
    <w:uiPriority w:val="9"/>
    <w:unhideWhenUsed/>
    <w:qFormat/>
    <w:rsid w:val="006D4317"/>
    <w:pPr>
      <w:keepNext/>
      <w:keepLines/>
      <w:spacing w:before="200" w:after="80" w:line="280" w:lineRule="exact"/>
      <w:outlineLvl w:val="3"/>
    </w:pPr>
    <w:rPr>
      <w:rFonts w:asciiTheme="majorHAnsi" w:hAnsiTheme="majorHAnsi" w:eastAsiaTheme="majorEastAsia" w:cstheme="majorBidi"/>
      <w:iCs/>
      <w:color w:val="0072AA" w:themeColor="accent1" w:themeShade="BF"/>
      <w:sz w:val="26"/>
    </w:rPr>
  </w:style>
  <w:style w:type="paragraph" w:styleId="Heading5">
    <w:name w:val="heading 5"/>
    <w:basedOn w:val="Normal"/>
    <w:next w:val="Normal"/>
    <w:link w:val="Heading5Char"/>
    <w:uiPriority w:val="9"/>
    <w:semiHidden/>
    <w:unhideWhenUsed/>
    <w:qFormat/>
    <w:rsid w:val="001C297E"/>
    <w:pPr>
      <w:keepNext/>
      <w:keepLines/>
      <w:spacing w:before="40" w:after="0"/>
      <w:outlineLvl w:val="4"/>
    </w:pPr>
    <w:rPr>
      <w:rFonts w:asciiTheme="majorHAnsi" w:hAnsiTheme="majorHAnsi" w:eastAsiaTheme="majorEastAsia" w:cstheme="majorBidi"/>
      <w:color w:val="0072AA"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styleId="HeaderChar" w:customStyle="1">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styleId="FooterChar" w:customStyle="1">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304EA1"/>
    <w:rPr>
      <w:rFonts w:ascii="Tahoma" w:hAnsi="Tahoma" w:cs="Tahoma"/>
      <w:sz w:val="16"/>
      <w:szCs w:val="16"/>
    </w:rPr>
  </w:style>
  <w:style w:type="paragraph" w:styleId="VCAADocumenttitle" w:customStyle="1">
    <w:name w:val="VCAA Document title"/>
    <w:qFormat/>
    <w:rsid w:val="000D3055"/>
    <w:pPr>
      <w:spacing w:before="240" w:after="240" w:line="560" w:lineRule="exact"/>
      <w:outlineLvl w:val="0"/>
    </w:pPr>
    <w:rPr>
      <w:rFonts w:ascii="Arial" w:hAnsi="Arial" w:cs="Arial"/>
      <w:noProof/>
      <w:color w:val="0F7EB4"/>
      <w:sz w:val="40"/>
      <w:szCs w:val="48"/>
      <w:lang w:val="en-AU" w:eastAsia="en-AU"/>
    </w:rPr>
  </w:style>
  <w:style w:type="paragraph" w:styleId="VCAAHeading1" w:customStyle="1">
    <w:name w:val="VCAA Heading 1"/>
    <w:qFormat/>
    <w:rsid w:val="00DE1909"/>
    <w:pPr>
      <w:spacing w:before="480" w:after="120" w:line="560" w:lineRule="exact"/>
      <w:outlineLvl w:val="1"/>
    </w:pPr>
    <w:rPr>
      <w:rFonts w:ascii="Arial" w:hAnsi="Arial" w:cs="Arial"/>
      <w:color w:val="0F7EB4"/>
      <w:sz w:val="48"/>
      <w:szCs w:val="40"/>
    </w:rPr>
  </w:style>
  <w:style w:type="paragraph" w:styleId="VCAAHeading2" w:customStyle="1">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styleId="VCAAHeading3" w:customStyle="1">
    <w:name w:val="VCAA Heading 3"/>
    <w:next w:val="VCAAbody"/>
    <w:qFormat/>
    <w:rsid w:val="00DE1909"/>
    <w:pPr>
      <w:spacing w:before="320" w:after="120" w:line="400" w:lineRule="exact"/>
      <w:outlineLvl w:val="3"/>
    </w:pPr>
    <w:rPr>
      <w:rFonts w:ascii="Arial" w:hAnsi="Arial" w:cs="Arial"/>
      <w:color w:val="0F7EB4"/>
      <w:sz w:val="32"/>
      <w:szCs w:val="24"/>
    </w:rPr>
  </w:style>
  <w:style w:type="paragraph" w:styleId="VCAAbody" w:customStyle="1">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VCAAtablecondensed" w:customStyle="1">
    <w:name w:val="VCAA table condensed"/>
    <w:qFormat/>
    <w:rsid w:val="00495C80"/>
    <w:pPr>
      <w:spacing w:before="80" w:after="80" w:line="280" w:lineRule="exact"/>
    </w:pPr>
    <w:rPr>
      <w:rFonts w:ascii="Arial Narrow" w:hAnsi="Arial Narrow" w:cs="Arial"/>
      <w:sz w:val="20"/>
    </w:rPr>
  </w:style>
  <w:style w:type="paragraph" w:styleId="VCAAtablecondensedheading" w:customStyle="1">
    <w:name w:val="VCAA table condensed heading"/>
    <w:basedOn w:val="VCAAtablecondensed"/>
    <w:qFormat/>
    <w:rsid w:val="00B13D3B"/>
    <w:rPr>
      <w:color w:val="FFFFFF" w:themeColor="background1"/>
    </w:rPr>
  </w:style>
  <w:style w:type="paragraph" w:styleId="VCAAbullet" w:customStyle="1">
    <w:name w:val="VCAA bullet"/>
    <w:basedOn w:val="VCAAbody"/>
    <w:autoRedefine/>
    <w:qFormat/>
    <w:rsid w:val="003C5E71"/>
    <w:pPr>
      <w:numPr>
        <w:numId w:val="17"/>
      </w:numPr>
      <w:tabs>
        <w:tab w:val="left" w:pos="425"/>
      </w:tabs>
      <w:spacing w:before="60" w:after="60"/>
      <w:ind w:left="425" w:hanging="425"/>
      <w:contextualSpacing/>
    </w:pPr>
    <w:rPr>
      <w:rFonts w:eastAsia="Times New Roman"/>
      <w:kern w:val="22"/>
      <w:lang w:val="en-GB" w:eastAsia="ja-JP"/>
    </w:rPr>
  </w:style>
  <w:style w:type="paragraph" w:styleId="VCAAbulletlevel2" w:customStyle="1">
    <w:name w:val="VCAA bullet level 2"/>
    <w:basedOn w:val="VCAAbullet"/>
    <w:qFormat/>
    <w:rsid w:val="00DE51DB"/>
    <w:pPr>
      <w:numPr>
        <w:numId w:val="18"/>
      </w:numPr>
      <w:ind w:left="850" w:hanging="425"/>
    </w:pPr>
  </w:style>
  <w:style w:type="paragraph" w:styleId="VCAAnumbers" w:customStyle="1">
    <w:name w:val="VCAA numbers"/>
    <w:basedOn w:val="VCAAbullet"/>
    <w:qFormat/>
    <w:rsid w:val="0035293F"/>
    <w:pPr>
      <w:numPr>
        <w:numId w:val="19"/>
      </w:numPr>
      <w:ind w:left="425" w:hanging="425"/>
    </w:pPr>
    <w:rPr>
      <w:lang w:val="en-US"/>
    </w:rPr>
  </w:style>
  <w:style w:type="paragraph" w:styleId="VCAAtablecondensedbullet" w:customStyle="1">
    <w:name w:val="VCAA table condensed bullet"/>
    <w:basedOn w:val="Normal"/>
    <w:qFormat/>
    <w:rsid w:val="00495C80"/>
    <w:pPr>
      <w:numPr>
        <w:numId w:val="20"/>
      </w:numPr>
      <w:tabs>
        <w:tab w:val="left" w:pos="425"/>
      </w:tabs>
      <w:overflowPunct w:val="0"/>
      <w:autoSpaceDE w:val="0"/>
      <w:autoSpaceDN w:val="0"/>
      <w:adjustRightInd w:val="0"/>
      <w:spacing w:before="80" w:after="80" w:line="280" w:lineRule="exact"/>
      <w:ind w:left="425" w:hanging="425"/>
      <w:textAlignment w:val="baseline"/>
    </w:pPr>
    <w:rPr>
      <w:rFonts w:ascii="Arial Narrow" w:hAnsi="Arial Narrow" w:eastAsia="Times New Roman" w:cs="Arial"/>
      <w:sz w:val="20"/>
      <w:lang w:val="en-GB" w:eastAsia="ja-JP"/>
    </w:rPr>
  </w:style>
  <w:style w:type="paragraph" w:styleId="VCAAHeading4" w:customStyle="1">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styleId="VCAAcaptionsandfootnotes" w:customStyle="1">
    <w:name w:val="VCAA captions and footnotes"/>
    <w:basedOn w:val="VCAAbody"/>
    <w:qFormat/>
    <w:rsid w:val="00153AD2"/>
    <w:pPr>
      <w:spacing w:after="360"/>
    </w:pPr>
    <w:rPr>
      <w:sz w:val="18"/>
      <w:szCs w:val="18"/>
    </w:rPr>
  </w:style>
  <w:style w:type="paragraph" w:styleId="VCAAHeading5" w:customStyle="1">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styleId="VCAAtrademarkinfo" w:customStyle="1">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color="999999" w:themeColor="accent2" w:sz="8" w:space="0"/>
        <w:bottom w:val="single" w:color="999999" w:themeColor="accent2" w:sz="8" w:space="0"/>
      </w:tblBorders>
    </w:tblPr>
    <w:tblStylePr w:type="firstRow">
      <w:pPr>
        <w:spacing w:before="0" w:after="0" w:line="240" w:lineRule="auto"/>
      </w:pPr>
      <w:rPr>
        <w:b/>
        <w:bCs/>
      </w:rPr>
      <w:tblPr/>
      <w:tcPr>
        <w:tcBorders>
          <w:top w:val="single" w:color="999999" w:themeColor="accent2" w:sz="8" w:space="0"/>
          <w:left w:val="nil"/>
          <w:bottom w:val="single" w:color="999999" w:themeColor="accent2" w:sz="8" w:space="0"/>
          <w:right w:val="nil"/>
          <w:insideH w:val="nil"/>
          <w:insideV w:val="nil"/>
        </w:tcBorders>
      </w:tcPr>
    </w:tblStylePr>
    <w:tblStylePr w:type="lastRow">
      <w:pPr>
        <w:spacing w:before="0" w:after="0" w:line="240" w:lineRule="auto"/>
      </w:pPr>
      <w:rPr>
        <w:b/>
        <w:bCs/>
      </w:rPr>
      <w:tblPr/>
      <w:tcPr>
        <w:tcBorders>
          <w:top w:val="single" w:color="999999" w:themeColor="accent2" w:sz="8" w:space="0"/>
          <w:left w:val="nil"/>
          <w:bottom w:val="single" w:color="999999"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color="8DC63F" w:themeColor="accent4" w:sz="8" w:space="0"/>
        <w:bottom w:val="single" w:color="8DC63F" w:themeColor="accent4" w:sz="8" w:space="0"/>
      </w:tblBorders>
    </w:tblPr>
    <w:tblStylePr w:type="firstRow">
      <w:pPr>
        <w:spacing w:before="0" w:after="0" w:line="240" w:lineRule="auto"/>
      </w:pPr>
      <w:rPr>
        <w:b/>
        <w:bCs/>
      </w:rPr>
      <w:tblPr/>
      <w:tcPr>
        <w:tcBorders>
          <w:top w:val="single" w:color="8DC63F" w:themeColor="accent4" w:sz="8" w:space="0"/>
          <w:left w:val="nil"/>
          <w:bottom w:val="single" w:color="8DC63F" w:themeColor="accent4" w:sz="8" w:space="0"/>
          <w:right w:val="nil"/>
          <w:insideH w:val="nil"/>
          <w:insideV w:val="nil"/>
        </w:tcBorders>
      </w:tcPr>
    </w:tblStylePr>
    <w:tblStylePr w:type="lastRow">
      <w:pPr>
        <w:spacing w:before="0" w:after="0" w:line="240" w:lineRule="auto"/>
      </w:pPr>
      <w:rPr>
        <w:b/>
        <w:bCs/>
      </w:rPr>
      <w:tblPr/>
      <w:tcPr>
        <w:tcBorders>
          <w:top w:val="single" w:color="8DC63F" w:themeColor="accent4" w:sz="8" w:space="0"/>
          <w:left w:val="nil"/>
          <w:bottom w:val="single" w:color="8DC63F"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color="F78E1E" w:themeColor="accent5" w:sz="8" w:space="0"/>
        <w:bottom w:val="single" w:color="F78E1E" w:themeColor="accent5" w:sz="8" w:space="0"/>
      </w:tblBorders>
    </w:tblPr>
    <w:tblStylePr w:type="firstRow">
      <w:pPr>
        <w:spacing w:before="0" w:after="0" w:line="240" w:lineRule="auto"/>
      </w:pPr>
      <w:rPr>
        <w:b/>
        <w:bCs/>
      </w:rPr>
      <w:tblPr/>
      <w:tcPr>
        <w:tcBorders>
          <w:top w:val="single" w:color="F78E1E" w:themeColor="accent5" w:sz="8" w:space="0"/>
          <w:left w:val="nil"/>
          <w:bottom w:val="single" w:color="F78E1E" w:themeColor="accent5" w:sz="8" w:space="0"/>
          <w:right w:val="nil"/>
          <w:insideH w:val="nil"/>
          <w:insideV w:val="nil"/>
        </w:tcBorders>
      </w:tcPr>
    </w:tblStylePr>
    <w:tblStylePr w:type="lastRow">
      <w:pPr>
        <w:spacing w:before="0" w:after="0" w:line="240" w:lineRule="auto"/>
      </w:pPr>
      <w:rPr>
        <w:b/>
        <w:bCs/>
      </w:rPr>
      <w:tblPr/>
      <w:tcPr>
        <w:tcBorders>
          <w:top w:val="single" w:color="F78E1E" w:themeColor="accent5" w:sz="8" w:space="0"/>
          <w:left w:val="nil"/>
          <w:bottom w:val="single" w:color="F78E1E"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color="517AB7" w:themeColor="accent6" w:sz="8" w:space="0"/>
        <w:bottom w:val="single" w:color="517AB7" w:themeColor="accent6" w:sz="8" w:space="0"/>
      </w:tblBorders>
    </w:tblPr>
    <w:tblStylePr w:type="firstRow">
      <w:pPr>
        <w:spacing w:before="0" w:after="0" w:line="240" w:lineRule="auto"/>
      </w:pPr>
      <w:rPr>
        <w:b/>
        <w:bCs/>
      </w:rPr>
      <w:tblPr/>
      <w:tcPr>
        <w:tcBorders>
          <w:top w:val="single" w:color="517AB7" w:themeColor="accent6" w:sz="8" w:space="0"/>
          <w:left w:val="nil"/>
          <w:bottom w:val="single" w:color="517AB7" w:themeColor="accent6" w:sz="8" w:space="0"/>
          <w:right w:val="nil"/>
          <w:insideH w:val="nil"/>
          <w:insideV w:val="nil"/>
        </w:tcBorders>
      </w:tcPr>
    </w:tblStylePr>
    <w:tblStylePr w:type="lastRow">
      <w:pPr>
        <w:spacing w:before="0" w:after="0" w:line="240" w:lineRule="auto"/>
      </w:pPr>
      <w:rPr>
        <w:b/>
        <w:bCs/>
      </w:rPr>
      <w:tblPr/>
      <w:tcPr>
        <w:tcBorders>
          <w:top w:val="single" w:color="517AB7" w:themeColor="accent6" w:sz="8" w:space="0"/>
          <w:left w:val="nil"/>
          <w:bottom w:val="single" w:color="517AB7"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color="0099E3" w:themeColor="accent1" w:sz="8" w:space="0"/>
        <w:left w:val="single" w:color="0099E3" w:themeColor="accent1" w:sz="8" w:space="0"/>
        <w:bottom w:val="single" w:color="0099E3" w:themeColor="accent1" w:sz="8" w:space="0"/>
        <w:right w:val="single" w:color="0099E3" w:themeColor="accent1" w:sz="8" w:space="0"/>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color="0099E3" w:themeColor="accent1" w:sz="6" w:space="0"/>
          <w:left w:val="single" w:color="0099E3" w:themeColor="accent1" w:sz="8" w:space="0"/>
          <w:bottom w:val="single" w:color="0099E3" w:themeColor="accent1" w:sz="8" w:space="0"/>
          <w:right w:val="single" w:color="0099E3" w:themeColor="accent1" w:sz="8" w:space="0"/>
        </w:tcBorders>
      </w:tcPr>
    </w:tblStylePr>
    <w:tblStylePr w:type="firstCol">
      <w:rPr>
        <w:b/>
        <w:bCs/>
      </w:rPr>
    </w:tblStylePr>
    <w:tblStylePr w:type="lastCol">
      <w:rPr>
        <w:b/>
        <w:bCs/>
      </w:rPr>
    </w:tblStylePr>
    <w:tblStylePr w:type="band1Vert">
      <w:tblPr/>
      <w:tcPr>
        <w:tcBorders>
          <w:top w:val="single" w:color="0099E3" w:themeColor="accent1" w:sz="8" w:space="0"/>
          <w:left w:val="single" w:color="0099E3" w:themeColor="accent1" w:sz="8" w:space="0"/>
          <w:bottom w:val="single" w:color="0099E3" w:themeColor="accent1" w:sz="8" w:space="0"/>
          <w:right w:val="single" w:color="0099E3" w:themeColor="accent1" w:sz="8" w:space="0"/>
        </w:tcBorders>
      </w:tcPr>
    </w:tblStylePr>
    <w:tblStylePr w:type="band1Horz">
      <w:tblPr/>
      <w:tcPr>
        <w:tcBorders>
          <w:top w:val="single" w:color="0099E3" w:themeColor="accent1" w:sz="8" w:space="0"/>
          <w:left w:val="single" w:color="0099E3" w:themeColor="accent1" w:sz="8" w:space="0"/>
          <w:bottom w:val="single" w:color="0099E3" w:themeColor="accent1" w:sz="8" w:space="0"/>
          <w:right w:val="single" w:color="0099E3" w:themeColor="accent1" w:sz="8" w:space="0"/>
        </w:tcBorders>
      </w:tcPr>
    </w:tblStylePr>
  </w:style>
  <w:style w:type="table" w:styleId="VCAATable" w:customStyle="1">
    <w:name w:val="VCAA Table"/>
    <w:basedOn w:val="TableNormal"/>
    <w:uiPriority w:val="99"/>
    <w:rsid w:val="00434EDB"/>
    <w:pPr>
      <w:spacing w:before="40" w:after="40" w:line="240" w:lineRule="auto"/>
    </w:pPr>
    <w:rPr>
      <w:rFonts w:ascii="Arial Narrow" w:hAnsi="Arial Narrow"/>
      <w:color w:val="000000" w:themeColor="text1"/>
    </w:rPr>
    <w:tblPr>
      <w:tblBorders>
        <w:insideH w:val="single" w:color="auto" w:sz="4" w:space="0"/>
      </w:tblBorders>
    </w:tblPr>
    <w:tblStylePr w:type="firstRow">
      <w:rPr>
        <w:rFonts w:ascii="Arial Narrow" w:hAnsi="Arial Narrow"/>
        <w:b/>
        <w:color w:val="FFFFFF" w:themeColor="background1"/>
        <w:sz w:val="22"/>
      </w:rPr>
      <w:tblPr/>
      <w:trPr>
        <w:tblHeader/>
      </w:trPr>
      <w:tcPr>
        <w:tcBorders>
          <w:insideV w:val="single" w:color="FFFFFF" w:themeColor="background1" w:sz="4" w:space="0"/>
        </w:tcBorders>
        <w:shd w:val="clear" w:color="auto" w:fill="0F7EB4"/>
      </w:tcPr>
    </w:tblStylePr>
  </w:style>
  <w:style w:type="paragraph" w:styleId="VCAAtablecondensedbullet2" w:customStyle="1">
    <w:name w:val="VCAA table condensed bullet 2"/>
    <w:basedOn w:val="VCAAtablecondensedbullet"/>
    <w:qFormat/>
    <w:rsid w:val="003E7824"/>
    <w:pPr>
      <w:numPr>
        <w:numId w:val="21"/>
      </w:numPr>
      <w:ind w:left="340" w:hanging="170"/>
    </w:pPr>
    <w:rPr>
      <w:color w:val="000000" w:themeColor="text1"/>
    </w:rPr>
  </w:style>
  <w:style w:type="table" w:styleId="VCAATableClosed" w:customStyle="1">
    <w:name w:val="VCAA Table Closed"/>
    <w:basedOn w:val="VCAATable"/>
    <w:uiPriority w:val="99"/>
    <w:rsid w:val="00434EDB"/>
    <w:pPr>
      <w:spacing w:after="0"/>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tcPr>
      <w:shd w:val="clear" w:color="auto" w:fill="auto"/>
    </w:tcPr>
    <w:tblStylePr w:type="firstRow">
      <w:rPr>
        <w:rFonts w:ascii="Arial Narrow" w:hAnsi="Arial Narrow"/>
        <w:b/>
        <w:color w:val="FFFFFF" w:themeColor="background1"/>
        <w:sz w:val="22"/>
      </w:rPr>
      <w:tblPr/>
      <w:trPr>
        <w:tblHeader/>
      </w:trPr>
      <w:tcPr>
        <w:tcBorders>
          <w:insideV w:val="single" w:color="FFFFFF" w:themeColor="background1" w:sz="4" w:space="0"/>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styleId="VCAAtableheading" w:customStyle="1">
    <w:name w:val="VCAA table heading"/>
    <w:basedOn w:val="VCAAbody"/>
    <w:qFormat/>
    <w:rsid w:val="00417AA3"/>
    <w:rPr>
      <w:color w:val="FFFFFF" w:themeColor="background1"/>
    </w:rPr>
  </w:style>
  <w:style w:type="character" w:styleId="EmphasisBold" w:customStyle="1">
    <w:name w:val="Emphasis (Bold)"/>
    <w:basedOn w:val="DefaultParagraphFont"/>
    <w:uiPriority w:val="1"/>
    <w:qFormat/>
    <w:rsid w:val="00F50D86"/>
    <w:rPr>
      <w:b/>
    </w:rPr>
  </w:style>
  <w:style w:type="character" w:styleId="TitlesItalics" w:customStyle="1">
    <w:name w:val="Titles (Italics)"/>
    <w:basedOn w:val="DefaultParagraphFont"/>
    <w:uiPriority w:val="1"/>
    <w:qFormat/>
    <w:rsid w:val="00F50D86"/>
    <w:rPr>
      <w:i/>
    </w:rPr>
  </w:style>
  <w:style w:type="paragraph" w:styleId="VCAADocumentsubtitle" w:customStyle="1">
    <w:name w:val="VCAA Document subtitle"/>
    <w:basedOn w:val="Normal"/>
    <w:qFormat/>
    <w:rsid w:val="000D3055"/>
    <w:pPr>
      <w:spacing w:after="240"/>
      <w:outlineLvl w:val="1"/>
    </w:pPr>
    <w:rPr>
      <w:rFonts w:ascii="Arial" w:hAnsi="Arial" w:cs="Arial"/>
      <w:noProof/>
      <w:color w:val="0F7EB4"/>
      <w:sz w:val="36"/>
      <w:szCs w:val="32"/>
      <w:lang w:val="en-AU" w:eastAsia="en-AU"/>
    </w:rPr>
  </w:style>
  <w:style w:type="paragraph" w:styleId="VCAAfigures" w:customStyle="1">
    <w:name w:val="VCAA figures"/>
    <w:basedOn w:val="VCAAbody"/>
    <w:link w:val="VCAAfiguresChar"/>
    <w:qFormat/>
    <w:rsid w:val="00425DFE"/>
    <w:pPr>
      <w:spacing w:line="240" w:lineRule="auto"/>
      <w:jc w:val="center"/>
    </w:pPr>
    <w:rPr>
      <w:noProof/>
    </w:rPr>
  </w:style>
  <w:style w:type="character" w:styleId="VCAAbodyChar" w:customStyle="1">
    <w:name w:val="VCAA body Char"/>
    <w:basedOn w:val="DefaultParagraphFont"/>
    <w:link w:val="VCAAbody"/>
    <w:rsid w:val="00495C80"/>
    <w:rPr>
      <w:rFonts w:ascii="Arial" w:hAnsi="Arial" w:cs="Arial"/>
      <w:color w:val="000000" w:themeColor="text1"/>
      <w:sz w:val="20"/>
    </w:rPr>
  </w:style>
  <w:style w:type="character" w:styleId="VCAAfiguresChar" w:customStyle="1">
    <w:name w:val="VCAA figures Char"/>
    <w:basedOn w:val="VCAAbodyChar"/>
    <w:link w:val="VCAAfigures"/>
    <w:rsid w:val="00425DFE"/>
    <w:rPr>
      <w:rFonts w:ascii="Arial" w:hAnsi="Arial" w:cs="Arial"/>
      <w:noProof/>
      <w:color w:val="000000" w:themeColor="text1"/>
      <w:sz w:val="20"/>
    </w:rPr>
  </w:style>
  <w:style w:type="character" w:styleId="UnresolvedMention1" w:customStyle="1">
    <w:name w:val="Unresolved Mention1"/>
    <w:basedOn w:val="DefaultParagraphFont"/>
    <w:uiPriority w:val="99"/>
    <w:unhideWhenUsed/>
    <w:rsid w:val="00842BF6"/>
    <w:rPr>
      <w:color w:val="605E5C"/>
      <w:shd w:val="clear" w:color="auto" w:fill="E1DFDD"/>
    </w:rPr>
  </w:style>
  <w:style w:type="character" w:styleId="Heading1Char" w:customStyle="1">
    <w:name w:val="Heading 1 Char"/>
    <w:basedOn w:val="DefaultParagraphFont"/>
    <w:link w:val="Heading1"/>
    <w:uiPriority w:val="9"/>
    <w:rsid w:val="00842BF6"/>
    <w:rPr>
      <w:rFonts w:ascii="Arial" w:hAnsi="Arial" w:cs="Arial"/>
      <w:color w:val="0F7EB4"/>
      <w:sz w:val="32"/>
      <w:szCs w:val="32"/>
    </w:rPr>
  </w:style>
  <w:style w:type="paragraph" w:styleId="NormalWeb">
    <w:name w:val="Normal (Web)"/>
    <w:basedOn w:val="Normal"/>
    <w:uiPriority w:val="99"/>
    <w:semiHidden/>
    <w:unhideWhenUsed/>
    <w:rsid w:val="00AF7680"/>
    <w:pPr>
      <w:spacing w:before="100" w:beforeAutospacing="1" w:after="100" w:afterAutospacing="1" w:line="240" w:lineRule="auto"/>
    </w:pPr>
    <w:rPr>
      <w:rFonts w:ascii="Times New Roman" w:hAnsi="Times New Roman" w:eastAsia="Times New Roman" w:cs="Times New Roman"/>
      <w:sz w:val="24"/>
      <w:szCs w:val="24"/>
      <w:lang w:val="en-AU" w:eastAsia="en-AU"/>
    </w:rPr>
  </w:style>
  <w:style w:type="paragraph" w:styleId="CommentText">
    <w:name w:val="annotation text"/>
    <w:basedOn w:val="Normal"/>
    <w:link w:val="CommentTextChar"/>
    <w:uiPriority w:val="99"/>
    <w:unhideWhenUsed/>
    <w:rsid w:val="001F6DB2"/>
    <w:pPr>
      <w:spacing w:line="240" w:lineRule="auto"/>
    </w:pPr>
    <w:rPr>
      <w:sz w:val="20"/>
      <w:szCs w:val="20"/>
    </w:rPr>
  </w:style>
  <w:style w:type="character" w:styleId="CommentTextChar" w:customStyle="1">
    <w:name w:val="Comment Text Char"/>
    <w:basedOn w:val="DefaultParagraphFont"/>
    <w:link w:val="CommentText"/>
    <w:uiPriority w:val="99"/>
    <w:rsid w:val="001F6DB2"/>
    <w:rPr>
      <w:sz w:val="20"/>
      <w:szCs w:val="20"/>
    </w:rPr>
  </w:style>
  <w:style w:type="character" w:styleId="CommentReference">
    <w:name w:val="annotation reference"/>
    <w:basedOn w:val="DefaultParagraphFont"/>
    <w:uiPriority w:val="99"/>
    <w:semiHidden/>
    <w:unhideWhenUsed/>
    <w:rsid w:val="001F6DB2"/>
    <w:rPr>
      <w:sz w:val="16"/>
      <w:szCs w:val="16"/>
    </w:rPr>
  </w:style>
  <w:style w:type="paragraph" w:styleId="CommentSubject">
    <w:name w:val="annotation subject"/>
    <w:basedOn w:val="CommentText"/>
    <w:next w:val="CommentText"/>
    <w:link w:val="CommentSubjectChar"/>
    <w:uiPriority w:val="99"/>
    <w:semiHidden/>
    <w:unhideWhenUsed/>
    <w:rsid w:val="00C9712A"/>
    <w:rPr>
      <w:b/>
      <w:bCs/>
    </w:rPr>
  </w:style>
  <w:style w:type="character" w:styleId="CommentSubjectChar" w:customStyle="1">
    <w:name w:val="Comment Subject Char"/>
    <w:basedOn w:val="CommentTextChar"/>
    <w:link w:val="CommentSubject"/>
    <w:uiPriority w:val="99"/>
    <w:semiHidden/>
    <w:rsid w:val="00C9712A"/>
    <w:rPr>
      <w:b/>
      <w:bCs/>
      <w:sz w:val="20"/>
      <w:szCs w:val="20"/>
    </w:rPr>
  </w:style>
  <w:style w:type="character" w:styleId="Mention1" w:customStyle="1">
    <w:name w:val="Mention1"/>
    <w:basedOn w:val="DefaultParagraphFont"/>
    <w:uiPriority w:val="99"/>
    <w:unhideWhenUsed/>
    <w:rsid w:val="00C9712A"/>
    <w:rPr>
      <w:color w:val="2B579A"/>
      <w:shd w:val="clear" w:color="auto" w:fill="E1DFDD"/>
    </w:rPr>
  </w:style>
  <w:style w:type="character" w:styleId="Heading2Char" w:customStyle="1">
    <w:name w:val="Heading 2 Char"/>
    <w:basedOn w:val="DefaultParagraphFont"/>
    <w:link w:val="Heading2"/>
    <w:uiPriority w:val="9"/>
    <w:rsid w:val="000D3055"/>
    <w:rPr>
      <w:rFonts w:asciiTheme="majorHAnsi" w:hAnsiTheme="majorHAnsi" w:eastAsiaTheme="majorEastAsia" w:cstheme="majorBidi"/>
      <w:color w:val="0072AA" w:themeColor="accent1" w:themeShade="BF"/>
      <w:sz w:val="32"/>
      <w:szCs w:val="26"/>
    </w:rPr>
  </w:style>
  <w:style w:type="paragraph" w:styleId="Revision">
    <w:name w:val="Revision"/>
    <w:hidden/>
    <w:uiPriority w:val="99"/>
    <w:semiHidden/>
    <w:rsid w:val="005B68DB"/>
    <w:pPr>
      <w:spacing w:after="0" w:line="240" w:lineRule="auto"/>
    </w:pPr>
  </w:style>
  <w:style w:type="character" w:styleId="cf01" w:customStyle="1">
    <w:name w:val="cf01"/>
    <w:basedOn w:val="DefaultParagraphFont"/>
    <w:rsid w:val="00E45A02"/>
    <w:rPr>
      <w:rFonts w:hint="default" w:ascii="Segoe UI" w:hAnsi="Segoe UI" w:cs="Segoe UI"/>
      <w:sz w:val="18"/>
      <w:szCs w:val="18"/>
    </w:rPr>
  </w:style>
  <w:style w:type="character" w:styleId="FollowedHyperlink">
    <w:name w:val="FollowedHyperlink"/>
    <w:basedOn w:val="DefaultParagraphFont"/>
    <w:uiPriority w:val="99"/>
    <w:semiHidden/>
    <w:unhideWhenUsed/>
    <w:rsid w:val="002C28E4"/>
    <w:rPr>
      <w:color w:val="8DB3E2" w:themeColor="followedHyperlink"/>
      <w:u w:val="single"/>
    </w:rPr>
  </w:style>
  <w:style w:type="paragraph" w:styleId="VCAAtablesubhead1" w:customStyle="1">
    <w:name w:val="VCAA table subhead1"/>
    <w:basedOn w:val="VCAAtablecondensed"/>
    <w:qFormat/>
    <w:rsid w:val="0090161D"/>
    <w:rPr>
      <w:b/>
      <w:bCs/>
      <w:lang w:val="en-AU"/>
    </w:rPr>
  </w:style>
  <w:style w:type="paragraph" w:styleId="VCAAtablesubhead2" w:customStyle="1">
    <w:name w:val="VCAA table subhead 2"/>
    <w:basedOn w:val="VCAAtablesubhead1"/>
    <w:qFormat/>
    <w:rsid w:val="0090161D"/>
    <w:rPr>
      <w:b w:val="0"/>
      <w:bCs w:val="0"/>
    </w:rPr>
  </w:style>
  <w:style w:type="character" w:styleId="Heading5Char" w:customStyle="1">
    <w:name w:val="Heading 5 Char"/>
    <w:basedOn w:val="DefaultParagraphFont"/>
    <w:link w:val="Heading5"/>
    <w:uiPriority w:val="9"/>
    <w:semiHidden/>
    <w:rsid w:val="001C297E"/>
    <w:rPr>
      <w:rFonts w:asciiTheme="majorHAnsi" w:hAnsiTheme="majorHAnsi" w:eastAsiaTheme="majorEastAsia" w:cstheme="majorBidi"/>
      <w:color w:val="0072AA" w:themeColor="accent1" w:themeShade="BF"/>
    </w:rPr>
  </w:style>
  <w:style w:type="paragraph" w:styleId="VCAAtabletextnarrow" w:customStyle="1">
    <w:name w:val="VCAA table text narrow"/>
    <w:link w:val="VCAAtabletextnarrowChar"/>
    <w:qFormat/>
    <w:rsid w:val="001C297E"/>
    <w:pPr>
      <w:spacing w:before="80" w:after="80" w:line="280" w:lineRule="exact"/>
    </w:pPr>
    <w:rPr>
      <w:rFonts w:ascii="Arial Narrow" w:hAnsi="Arial Narrow" w:cs="Arial"/>
      <w:sz w:val="20"/>
    </w:rPr>
  </w:style>
  <w:style w:type="paragraph" w:styleId="VCAAtablebulletnarrow" w:customStyle="1">
    <w:name w:val="VCAA table bullet narrow"/>
    <w:basedOn w:val="Normal"/>
    <w:link w:val="VCAAtablebulletnarrowChar"/>
    <w:qFormat/>
    <w:rsid w:val="00E33CE8"/>
    <w:pPr>
      <w:numPr>
        <w:numId w:val="24"/>
      </w:numPr>
      <w:tabs>
        <w:tab w:val="left" w:pos="170"/>
      </w:tabs>
      <w:overflowPunct w:val="0"/>
      <w:autoSpaceDE w:val="0"/>
      <w:autoSpaceDN w:val="0"/>
      <w:adjustRightInd w:val="0"/>
      <w:spacing w:before="80" w:after="80" w:line="280" w:lineRule="exact"/>
      <w:ind w:left="170" w:hanging="170"/>
      <w:contextualSpacing/>
      <w:textAlignment w:val="baseline"/>
    </w:pPr>
    <w:rPr>
      <w:rFonts w:ascii="Arial Narrow" w:hAnsi="Arial Narrow" w:eastAsia="Times New Roman" w:cs="Arial"/>
      <w:sz w:val="20"/>
      <w:lang w:val="en-GB" w:eastAsia="ja-JP"/>
    </w:rPr>
  </w:style>
  <w:style w:type="character" w:styleId="VCAAtabletextnarrowChar" w:customStyle="1">
    <w:name w:val="VCAA table text narrow Char"/>
    <w:basedOn w:val="DefaultParagraphFont"/>
    <w:link w:val="VCAAtabletextnarrow"/>
    <w:rsid w:val="001C297E"/>
    <w:rPr>
      <w:rFonts w:ascii="Arial Narrow" w:hAnsi="Arial Narrow" w:cs="Arial"/>
      <w:sz w:val="20"/>
    </w:rPr>
  </w:style>
  <w:style w:type="character" w:styleId="VCAAtablebulletnarrowChar" w:customStyle="1">
    <w:name w:val="VCAA table bullet narrow Char"/>
    <w:basedOn w:val="DefaultParagraphFont"/>
    <w:link w:val="VCAAtablebulletnarrow"/>
    <w:rsid w:val="00E33CE8"/>
    <w:rPr>
      <w:rFonts w:ascii="Arial Narrow" w:hAnsi="Arial Narrow" w:eastAsia="Times New Roman" w:cs="Arial"/>
      <w:sz w:val="20"/>
      <w:lang w:val="en-GB" w:eastAsia="ja-JP"/>
    </w:rPr>
  </w:style>
  <w:style w:type="paragraph" w:styleId="VCAAtabletextnarrowstemrow" w:customStyle="1">
    <w:name w:val="VCAA table text narrow stem row"/>
    <w:basedOn w:val="VCAAtabletextnarrow"/>
    <w:qFormat/>
    <w:rsid w:val="001C297E"/>
    <w:pPr>
      <w:spacing w:before="40" w:after="40" w:line="240" w:lineRule="auto"/>
    </w:pPr>
    <w:rPr>
      <w:lang w:val="en-AU" w:eastAsia="en-AU"/>
    </w:rPr>
  </w:style>
  <w:style w:type="paragraph" w:styleId="VCAAVC2curriculumcode" w:customStyle="1">
    <w:name w:val="VCAA VC2 curriculum code"/>
    <w:basedOn w:val="VCAAtabletextnarrow"/>
    <w:qFormat/>
    <w:rsid w:val="001C297E"/>
    <w:rPr>
      <w:lang w:val="en-AU" w:eastAsia="en-AU"/>
    </w:rPr>
  </w:style>
  <w:style w:type="character" w:styleId="VCAAitalicscharacter" w:customStyle="1">
    <w:name w:val="VCAA italics character"/>
    <w:basedOn w:val="DefaultParagraphFont"/>
    <w:uiPriority w:val="1"/>
    <w:qFormat/>
    <w:rsid w:val="001C297E"/>
    <w:rPr>
      <w:i/>
    </w:rPr>
  </w:style>
  <w:style w:type="paragraph" w:styleId="ListParagraph">
    <w:name w:val="List Paragraph"/>
    <w:basedOn w:val="Normal"/>
    <w:uiPriority w:val="34"/>
    <w:qFormat/>
    <w:rsid w:val="701A5937"/>
    <w:pPr>
      <w:ind w:left="720"/>
      <w:contextualSpacing/>
    </w:pPr>
  </w:style>
  <w:style w:type="character" w:styleId="UnresolvedMention2" w:customStyle="1">
    <w:name w:val="Unresolved Mention2"/>
    <w:basedOn w:val="DefaultParagraphFont"/>
    <w:uiPriority w:val="99"/>
    <w:semiHidden/>
    <w:unhideWhenUsed/>
    <w:rsid w:val="00090C24"/>
    <w:rPr>
      <w:color w:val="605E5C"/>
      <w:shd w:val="clear" w:color="auto" w:fill="E1DFDD"/>
    </w:rPr>
  </w:style>
  <w:style w:type="paragraph" w:styleId="VCAAtableheadingnarrow-sub-strand" w:customStyle="1">
    <w:name w:val="VCAA table heading narrow - sub-strand"/>
    <w:basedOn w:val="Normal"/>
    <w:qFormat/>
    <w:rsid w:val="00FE23F3"/>
    <w:pPr>
      <w:spacing w:before="80" w:after="80" w:line="280" w:lineRule="exact"/>
    </w:pPr>
    <w:rPr>
      <w:rFonts w:ascii="Arial Narrow" w:hAnsi="Arial Narrow" w:cs="Arial"/>
      <w:b/>
      <w:bCs/>
      <w:color w:val="000000" w:themeColor="text1"/>
      <w:sz w:val="20"/>
    </w:rPr>
  </w:style>
  <w:style w:type="paragraph" w:styleId="VCAAtableheadingnarrow" w:customStyle="1">
    <w:name w:val="VCAA table heading narrow"/>
    <w:basedOn w:val="VCAAtabletextnarrow"/>
    <w:qFormat/>
    <w:rsid w:val="00FE23F3"/>
    <w:rPr>
      <w:b/>
      <w:bCs/>
      <w:color w:val="FFFFFF" w:themeColor="background1"/>
    </w:rPr>
  </w:style>
  <w:style w:type="character" w:styleId="Heading4Char" w:customStyle="1">
    <w:name w:val="Heading 4 Char"/>
    <w:basedOn w:val="DefaultParagraphFont"/>
    <w:link w:val="Heading4"/>
    <w:uiPriority w:val="9"/>
    <w:rsid w:val="006D4317"/>
    <w:rPr>
      <w:rFonts w:asciiTheme="majorHAnsi" w:hAnsiTheme="majorHAnsi" w:eastAsiaTheme="majorEastAsia" w:cstheme="majorBidi"/>
      <w:iCs/>
      <w:color w:val="0072AA" w:themeColor="accent1" w:themeShade="BF"/>
      <w:sz w:val="26"/>
    </w:rPr>
  </w:style>
  <w:style w:type="paragraph" w:styleId="VCAAtablenumberedlist" w:customStyle="1">
    <w:name w:val="VCAA table numbered list"/>
    <w:basedOn w:val="VCAAbody"/>
    <w:link w:val="VCAAtablenumberedlistChar"/>
    <w:qFormat/>
    <w:rsid w:val="003E7824"/>
    <w:pPr>
      <w:numPr>
        <w:numId w:val="12"/>
      </w:numPr>
      <w:spacing w:before="80" w:after="80"/>
      <w:ind w:left="170" w:hanging="170"/>
      <w:contextualSpacing/>
    </w:pPr>
    <w:rPr>
      <w:rFonts w:ascii="Arial Narrow" w:hAnsi="Arial Narrow" w:eastAsia="Arial Narrow" w:cs="Arial Narrow"/>
      <w:szCs w:val="20"/>
    </w:rPr>
  </w:style>
  <w:style w:type="character" w:styleId="VCAAtablenumberedlistChar" w:customStyle="1">
    <w:name w:val="VCAA table numbered list Char"/>
    <w:basedOn w:val="VCAAbodyChar"/>
    <w:link w:val="VCAAtablenumberedlist"/>
    <w:rsid w:val="003E7824"/>
    <w:rPr>
      <w:rFonts w:ascii="Arial Narrow" w:hAnsi="Arial Narrow" w:eastAsia="Arial Narrow" w:cs="Arial Narrow"/>
      <w:color w:val="000000" w:themeColor="text1"/>
      <w:sz w:val="20"/>
      <w:szCs w:val="20"/>
    </w:rPr>
  </w:style>
  <w:style w:type="character" w:styleId="UnresolvedMention">
    <w:name w:val="Unresolved Mention"/>
    <w:basedOn w:val="DefaultParagraphFont"/>
    <w:uiPriority w:val="99"/>
    <w:semiHidden/>
    <w:unhideWhenUsed/>
    <w:rsid w:val="00337F43"/>
    <w:rPr>
      <w:color w:val="605E5C"/>
      <w:shd w:val="clear" w:color="auto" w:fill="E1DFDD"/>
    </w:rPr>
  </w:style>
  <w:style w:type="numbering" w:styleId="CurrentList1" w:customStyle="1">
    <w:name w:val="Current List1"/>
    <w:uiPriority w:val="99"/>
    <w:rsid w:val="003E7824"/>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6389493">
      <w:bodyDiv w:val="1"/>
      <w:marLeft w:val="0"/>
      <w:marRight w:val="0"/>
      <w:marTop w:val="0"/>
      <w:marBottom w:val="0"/>
      <w:divBdr>
        <w:top w:val="none" w:sz="0" w:space="0" w:color="auto"/>
        <w:left w:val="none" w:sz="0" w:space="0" w:color="auto"/>
        <w:bottom w:val="none" w:sz="0" w:space="0" w:color="auto"/>
        <w:right w:val="none" w:sz="0" w:space="0" w:color="auto"/>
      </w:divBdr>
    </w:div>
    <w:div w:id="1081024494">
      <w:bodyDiv w:val="1"/>
      <w:marLeft w:val="0"/>
      <w:marRight w:val="0"/>
      <w:marTop w:val="0"/>
      <w:marBottom w:val="0"/>
      <w:divBdr>
        <w:top w:val="none" w:sz="0" w:space="0" w:color="auto"/>
        <w:left w:val="none" w:sz="0" w:space="0" w:color="auto"/>
        <w:bottom w:val="none" w:sz="0" w:space="0" w:color="auto"/>
        <w:right w:val="none" w:sz="0" w:space="0" w:color="auto"/>
      </w:divBdr>
    </w:div>
    <w:div w:id="1815100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f10.vcaa.vic.edu.au/cross-curriculum-priorities/aboriginal-and-torres-strait-islander-histories-and-cultures/introduction" TargetMode="External" Id="rId13" /><Relationship Type="http://schemas.openxmlformats.org/officeDocument/2006/relationships/hyperlink" Target="https://www.abc.net.au/news/2021-07-30/how-to-sun-map-your-veggie-patch/100308008" TargetMode="External" Id="rId18" /><Relationship Type="http://schemas.openxmlformats.org/officeDocument/2006/relationships/footer" Target="footer1.xml" Id="rId26" /><Relationship Type="http://schemas.openxmlformats.org/officeDocument/2006/relationships/customXml" Target="../customXml/item3.xml" Id="rId3" /><Relationship Type="http://schemas.openxmlformats.org/officeDocument/2006/relationships/hyperlink" Target="https://iview.abc.net.au/show/gardening-australia-junior/series/1" TargetMode="External" Id="rId21" /><Relationship Type="http://schemas.openxmlformats.org/officeDocument/2006/relationships/settings" Target="settings.xml" Id="rId7" /><Relationship Type="http://schemas.openxmlformats.org/officeDocument/2006/relationships/hyperlink" Target="https://f10.vcaa.vic.edu.au/cross-curriculum-priorities/sustainability/introduction" TargetMode="External" Id="rId12" /><Relationship Type="http://schemas.openxmlformats.org/officeDocument/2006/relationships/hyperlink" Target="https://iview.abc.net.au/video/CH2223H012S00" TargetMode="External" Id="rId17" /><Relationship Type="http://schemas.openxmlformats.org/officeDocument/2006/relationships/header" Target="header1.xml" Id="rId25" /><Relationship Type="http://schemas.openxmlformats.org/officeDocument/2006/relationships/customXml" Target="../customXml/item2.xml" Id="rId2" /><Relationship Type="http://schemas.openxmlformats.org/officeDocument/2006/relationships/hyperlink" Target="https://app.education.nsw.gov.au/digital-learning-selector/LearningActivity/Card/599" TargetMode="External" Id="rId16" /><Relationship Type="http://schemas.openxmlformats.org/officeDocument/2006/relationships/hyperlink" Target="https://iview.abc.net.au/show/gardening-australia-junior/series/1" TargetMode="External" Id="rId20" /><Relationship Type="http://schemas.openxmlformats.org/officeDocument/2006/relationships/fontTable" Target="fontTable.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f10.vcaa.vic.edu.au/capabilities/critical-and-creative-thinking/introduction" TargetMode="External" Id="rId11" /><Relationship Type="http://schemas.openxmlformats.org/officeDocument/2006/relationships/hyperlink" Target="https://www.abc.net.au/gardening/how-to/protecting-seedlings/103419874" TargetMode="External" Id="rId24" /><Relationship Type="http://schemas.microsoft.com/office/2020/10/relationships/intelligence" Target="intelligence2.xml" Id="rId32" /><Relationship Type="http://schemas.openxmlformats.org/officeDocument/2006/relationships/numbering" Target="numbering.xml" Id="rId5" /><Relationship Type="http://schemas.openxmlformats.org/officeDocument/2006/relationships/hyperlink" Target="https://www.youtube.com/watch?v=w77zPAtVTuI" TargetMode="External" Id="rId15" /><Relationship Type="http://schemas.openxmlformats.org/officeDocument/2006/relationships/hyperlink" Target="https://iview.abc.net.au/video/CH2223H010S00" TargetMode="External" Id="rId23" /><Relationship Type="http://schemas.openxmlformats.org/officeDocument/2006/relationships/footer" Target="footer2.xml" Id="rId28" /><Relationship Type="http://schemas.openxmlformats.org/officeDocument/2006/relationships/endnotes" Target="endnotes.xml" Id="rId10" /><Relationship Type="http://schemas.openxmlformats.org/officeDocument/2006/relationships/hyperlink" Target="https://www.abc.net.au/education/digibooks/phenomenom-nomcast/101852918" TargetMode="External" Id="rId19" /><Relationship Type="http://schemas.openxmlformats.org/officeDocument/2006/relationships/theme" Target="theme/theme1.xm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abc.net.au/education/digibooks/future-farmers-australian-agriculture/101729002" TargetMode="External" Id="rId14" /><Relationship Type="http://schemas.openxmlformats.org/officeDocument/2006/relationships/hyperlink" Target="https://iview.abc.net.au/show/gardening-australia-junior/series/2" TargetMode="External" Id="rId22" /><Relationship Type="http://schemas.openxmlformats.org/officeDocument/2006/relationships/header" Target="header2.xml" Id="rId27" /><Relationship Type="http://schemas.openxmlformats.org/officeDocument/2006/relationships/glossaryDocument" Target="glossary/document.xml" Id="rId30" /></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f10.vcaa.vic.edu.au/copyright-statement"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f10.vcaa.vic.edu.au/copyright-statemen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3718268E53F45C8AEB78BD09C62D7F7"/>
        <w:category>
          <w:name w:val="General"/>
          <w:gallery w:val="placeholder"/>
        </w:category>
        <w:types>
          <w:type w:val="bbPlcHdr"/>
        </w:types>
        <w:behaviors>
          <w:behavior w:val="content"/>
        </w:behaviors>
        <w:guid w:val="{EFEE7AD2-9CBD-4D40-9F7C-FEE8BF625657}"/>
      </w:docPartPr>
      <w:docPartBody>
        <w:p w:rsidR="00516115" w:rsidP="004D5469" w:rsidRDefault="004D5469">
          <w:pPr>
            <w:pStyle w:val="03718268E53F45C8AEB78BD09C62D7F7"/>
          </w:pPr>
          <w:r w:rsidRPr="00600B2D">
            <w:rPr>
              <w:rStyle w:val="PlaceholderText"/>
            </w:rPr>
            <w:t>Click or tap here to enter text.</w:t>
          </w:r>
        </w:p>
      </w:docPartBody>
    </w:docPart>
    <w:docPart>
      <w:docPartPr>
        <w:name w:val="F17327154EFE4EF9A3C8409A6FC19D9E"/>
        <w:category>
          <w:name w:val="General"/>
          <w:gallery w:val="placeholder"/>
        </w:category>
        <w:types>
          <w:type w:val="bbPlcHdr"/>
        </w:types>
        <w:behaviors>
          <w:behavior w:val="content"/>
        </w:behaviors>
        <w:guid w:val="{82DEB67A-0982-4911-8C7D-DCCF9C43E024}"/>
      </w:docPartPr>
      <w:docPartBody>
        <w:p w:rsidR="00516115" w:rsidP="004D5469" w:rsidRDefault="004D5469">
          <w:pPr>
            <w:pStyle w:val="F17327154EFE4EF9A3C8409A6FC19D9E"/>
          </w:pPr>
          <w:r w:rsidRPr="00600B2D">
            <w:rPr>
              <w:rStyle w:val="PlaceholderText"/>
            </w:rPr>
            <w:t>Click or tap here to enter text.</w:t>
          </w:r>
        </w:p>
      </w:docPartBody>
    </w:docPart>
    <w:docPart>
      <w:docPartPr>
        <w:name w:val="34C38CC062B748ABAAE8F2E4248AD611"/>
        <w:category>
          <w:name w:val="General"/>
          <w:gallery w:val="placeholder"/>
        </w:category>
        <w:types>
          <w:type w:val="bbPlcHdr"/>
        </w:types>
        <w:behaviors>
          <w:behavior w:val="content"/>
        </w:behaviors>
        <w:guid w:val="{56D1D48B-B119-4E15-87EA-4ACAB46FA5BE}"/>
      </w:docPartPr>
      <w:docPartBody>
        <w:p w:rsidR="00516115" w:rsidP="004D5469" w:rsidRDefault="004D5469">
          <w:pPr>
            <w:pStyle w:val="34C38CC062B748ABAAE8F2E4248AD611"/>
          </w:pPr>
          <w:r w:rsidRPr="00600B2D">
            <w:rPr>
              <w:rStyle w:val="PlaceholderText"/>
            </w:rPr>
            <w:t>Click or tap here to enter text.</w:t>
          </w:r>
        </w:p>
      </w:docPartBody>
    </w:docPart>
    <w:docPart>
      <w:docPartPr>
        <w:name w:val="60E6E84867F34A478B8B8505AF20F0E4"/>
        <w:category>
          <w:name w:val="General"/>
          <w:gallery w:val="placeholder"/>
        </w:category>
        <w:types>
          <w:type w:val="bbPlcHdr"/>
        </w:types>
        <w:behaviors>
          <w:behavior w:val="content"/>
        </w:behaviors>
        <w:guid w:val="{9E31832C-21D1-44A5-BD82-989F3D280865}"/>
      </w:docPartPr>
      <w:docPartBody>
        <w:p w:rsidR="00516115" w:rsidP="004D5469" w:rsidRDefault="004D5469">
          <w:pPr>
            <w:pStyle w:val="60E6E84867F34A478B8B8505AF20F0E4"/>
          </w:pPr>
          <w:r w:rsidRPr="00F82DEC">
            <w:rPr>
              <w:rStyle w:val="PlaceholderText"/>
            </w:rPr>
            <w:t>[Title]</w:t>
          </w:r>
        </w:p>
      </w:docPartBody>
    </w:docPart>
    <w:docPart>
      <w:docPartPr>
        <w:name w:val="02BB3DF4CB634D6CAF5D5C680759631F"/>
        <w:category>
          <w:name w:val="General"/>
          <w:gallery w:val="placeholder"/>
        </w:category>
        <w:types>
          <w:type w:val="bbPlcHdr"/>
        </w:types>
        <w:behaviors>
          <w:behavior w:val="content"/>
        </w:behaviors>
        <w:guid w:val="{5DDF86DD-AE2C-4255-9D99-45627BB8FA0E}"/>
      </w:docPartPr>
      <w:docPartBody>
        <w:p w:rsidR="00D345F3" w:rsidP="00CA6D57" w:rsidRDefault="00CA6D57">
          <w:pPr>
            <w:pStyle w:val="02BB3DF4CB634D6CAF5D5C680759631F"/>
          </w:pPr>
          <w:r w:rsidRPr="00600B2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D2"/>
    <w:rsid w:val="001F7141"/>
    <w:rsid w:val="00202854"/>
    <w:rsid w:val="00212F81"/>
    <w:rsid w:val="002F7B33"/>
    <w:rsid w:val="00301142"/>
    <w:rsid w:val="00342E6B"/>
    <w:rsid w:val="00430F3B"/>
    <w:rsid w:val="0044641F"/>
    <w:rsid w:val="00472E50"/>
    <w:rsid w:val="004D5469"/>
    <w:rsid w:val="00516115"/>
    <w:rsid w:val="0069514B"/>
    <w:rsid w:val="006A766C"/>
    <w:rsid w:val="00702686"/>
    <w:rsid w:val="00727613"/>
    <w:rsid w:val="007D6139"/>
    <w:rsid w:val="00803FA8"/>
    <w:rsid w:val="00831A8E"/>
    <w:rsid w:val="0083671C"/>
    <w:rsid w:val="00863640"/>
    <w:rsid w:val="008C047C"/>
    <w:rsid w:val="009325D2"/>
    <w:rsid w:val="00942CB0"/>
    <w:rsid w:val="00947248"/>
    <w:rsid w:val="00954F26"/>
    <w:rsid w:val="00A769D6"/>
    <w:rsid w:val="00AA7804"/>
    <w:rsid w:val="00B120FB"/>
    <w:rsid w:val="00B77F18"/>
    <w:rsid w:val="00BA59A4"/>
    <w:rsid w:val="00C25F6A"/>
    <w:rsid w:val="00C82696"/>
    <w:rsid w:val="00CA6D57"/>
    <w:rsid w:val="00CB20EF"/>
    <w:rsid w:val="00CF67C4"/>
    <w:rsid w:val="00D27188"/>
    <w:rsid w:val="00D345F3"/>
    <w:rsid w:val="00D46CB8"/>
    <w:rsid w:val="00E72F72"/>
    <w:rsid w:val="00E76C9A"/>
    <w:rsid w:val="00F378D6"/>
    <w:rsid w:val="00FA7ED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A6D57"/>
    <w:rPr>
      <w:color w:val="808080"/>
    </w:rPr>
  </w:style>
  <w:style w:type="paragraph" w:customStyle="1" w:styleId="03718268E53F45C8AEB78BD09C62D7F7">
    <w:name w:val="03718268E53F45C8AEB78BD09C62D7F7"/>
    <w:rsid w:val="004D5469"/>
    <w:pPr>
      <w:spacing w:after="160" w:line="259" w:lineRule="auto"/>
    </w:pPr>
    <w:rPr>
      <w:sz w:val="22"/>
      <w:szCs w:val="22"/>
      <w:lang w:eastAsia="en-AU"/>
    </w:rPr>
  </w:style>
  <w:style w:type="paragraph" w:customStyle="1" w:styleId="F17327154EFE4EF9A3C8409A6FC19D9E">
    <w:name w:val="F17327154EFE4EF9A3C8409A6FC19D9E"/>
    <w:rsid w:val="004D5469"/>
    <w:pPr>
      <w:spacing w:after="160" w:line="259" w:lineRule="auto"/>
    </w:pPr>
    <w:rPr>
      <w:sz w:val="22"/>
      <w:szCs w:val="22"/>
      <w:lang w:eastAsia="en-AU"/>
    </w:rPr>
  </w:style>
  <w:style w:type="paragraph" w:customStyle="1" w:styleId="34C38CC062B748ABAAE8F2E4248AD611">
    <w:name w:val="34C38CC062B748ABAAE8F2E4248AD611"/>
    <w:rsid w:val="004D5469"/>
    <w:pPr>
      <w:spacing w:after="160" w:line="259" w:lineRule="auto"/>
    </w:pPr>
    <w:rPr>
      <w:sz w:val="22"/>
      <w:szCs w:val="22"/>
      <w:lang w:eastAsia="en-AU"/>
    </w:rPr>
  </w:style>
  <w:style w:type="paragraph" w:customStyle="1" w:styleId="60E6E84867F34A478B8B8505AF20F0E4">
    <w:name w:val="60E6E84867F34A478B8B8505AF20F0E4"/>
    <w:rsid w:val="004D5469"/>
    <w:pPr>
      <w:spacing w:after="160" w:line="259" w:lineRule="auto"/>
    </w:pPr>
    <w:rPr>
      <w:sz w:val="22"/>
      <w:szCs w:val="22"/>
      <w:lang w:eastAsia="en-AU"/>
    </w:rPr>
  </w:style>
  <w:style w:type="paragraph" w:customStyle="1" w:styleId="02BB3DF4CB634D6CAF5D5C680759631F">
    <w:name w:val="02BB3DF4CB634D6CAF5D5C680759631F"/>
    <w:rsid w:val="00CA6D57"/>
    <w:pPr>
      <w:spacing w:after="160" w:line="259" w:lineRule="auto"/>
    </w:pPr>
    <w:rPr>
      <w:sz w:val="22"/>
      <w:szCs w:val="22"/>
      <w:lang w:eastAsia="en-AU"/>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B592D6E9F27642AD46851B71105292" ma:contentTypeVersion="21" ma:contentTypeDescription="Create a new document." ma:contentTypeScope="" ma:versionID="cbfcd6375a376c3619022765cc86df9b">
  <xsd:schema xmlns:xsd="http://www.w3.org/2001/XMLSchema" xmlns:xs="http://www.w3.org/2001/XMLSchema" xmlns:p="http://schemas.microsoft.com/office/2006/metadata/properties" xmlns:ns2="67e1db73-ac97-4842-acda-8d436d9fa6ab" xmlns:ns3="21907e44-c885-4190-82ed-bb8a63b8a28a" targetNamespace="http://schemas.microsoft.com/office/2006/metadata/properties" ma:root="true" ma:fieldsID="f12aa98efefd05288703fcc9993fa18c" ns2:_="" ns3:_="">
    <xsd:import namespace="67e1db73-ac97-4842-acda-8d436d9fa6ab"/>
    <xsd:import namespace="21907e44-c885-4190-82ed-bb8a63b8a28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bjectDetectorVersions" minOccurs="0"/>
                <xsd:element ref="ns2:MediaServiceOCR" minOccurs="0"/>
                <xsd:element ref="ns2:MediaLengthInSeconds" minOccurs="0"/>
                <xsd:element ref="ns2:MediaServiceSearchProperties" minOccurs="0"/>
                <xsd:element ref="ns2:_Flow_SignoffStatus" minOccurs="0"/>
                <xsd:element ref="ns2:MediaServiceLocation" minOccurs="0"/>
                <xsd:element ref="ns2:Status" minOccurs="0"/>
                <xsd:element ref="ns2:Versioncontrol_x0028_docholder_x0029_" minOccurs="0"/>
                <xsd:element ref="ns2:Versioncontrol"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e1db73-ac97-4842-acda-8d436d9fa6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Flow_SignoffStatus" ma:index="22" nillable="true" ma:displayName="Sign-off status" ma:internalName="Sign_x002d_off_x0020_status">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Status" ma:index="24" nillable="true" ma:displayName="Editorial status" ma:format="Dropdown" ma:internalName="Status">
      <xsd:simpleType>
        <xsd:restriction base="dms:Choice">
          <xsd:enumeration value="Edit1"/>
          <xsd:enumeration value="Edit1 comments"/>
          <xsd:enumeration value="Edit2"/>
          <xsd:enumeration value="Edit2 comments"/>
          <xsd:enumeration value="Edit3"/>
          <xsd:enumeration value="Edit3 comments"/>
          <xsd:enumeration value="Final for approval"/>
        </xsd:restriction>
      </xsd:simpleType>
    </xsd:element>
    <xsd:element name="Versioncontrol_x0028_docholder_x0029_" ma:index="25" nillable="true" ma:displayName="Version control (doc holder)" ma:format="Dropdown" ma:internalName="Versioncontrol_x0028_docholder_x0029_">
      <xsd:simpleType>
        <xsd:restriction base="dms:Choice">
          <xsd:enumeration value="With editor"/>
          <xsd:enumeration value="With workstream team"/>
          <xsd:enumeration value="Waiting on other"/>
          <xsd:enumeration value="On hold"/>
        </xsd:restriction>
      </xsd:simpleType>
    </xsd:element>
    <xsd:element name="Versioncontrol" ma:index="26" nillable="true" ma:displayName="Version control" ma:format="Dropdown" ma:internalName="Versioncontrol">
      <xsd:simpleType>
        <xsd:restriction base="dms:Choice">
          <xsd:enumeration value="With editor"/>
          <xsd:enumeration value="With workstream team"/>
          <xsd:enumeration value="With CM"/>
          <xsd:enumeration value="With other for approval"/>
          <xsd:enumeration value="On hold"/>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907e44-c885-4190-82ed-bb8a63b8a28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f2086bc2-ee07-4b36-9ebe-e95cc6a944bd}" ma:internalName="TaxCatchAll" ma:showField="CatchAllData" ma:web="21907e44-c885-4190-82ed-bb8a63b8a2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21907e44-c885-4190-82ed-bb8a63b8a28a">
      <UserInfo>
        <DisplayName>Michael MacNeill</DisplayName>
        <AccountId>138</AccountId>
        <AccountType/>
      </UserInfo>
    </SharedWithUsers>
    <Versioncontrol_x0028_docholder_x0029_ xmlns="67e1db73-ac97-4842-acda-8d436d9fa6ab" xsi:nil="true"/>
    <lcf76f155ced4ddcb4097134ff3c332f xmlns="67e1db73-ac97-4842-acda-8d436d9fa6ab">
      <Terms xmlns="http://schemas.microsoft.com/office/infopath/2007/PartnerControls"/>
    </lcf76f155ced4ddcb4097134ff3c332f>
    <Versioncontrol xmlns="67e1db73-ac97-4842-acda-8d436d9fa6ab" xsi:nil="true"/>
    <TaxCatchAll xmlns="21907e44-c885-4190-82ed-bb8a63b8a28a" xsi:nil="true"/>
    <Status xmlns="67e1db73-ac97-4842-acda-8d436d9fa6ab" xsi:nil="true"/>
    <_Flow_SignoffStatus xmlns="67e1db73-ac97-4842-acda-8d436d9fa6a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63BCD5-D9CB-49BE-8F6E-FC5BB87ACD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e1db73-ac97-4842-acda-8d436d9fa6ab"/>
    <ds:schemaRef ds:uri="21907e44-c885-4190-82ed-bb8a63b8a2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3.xml><?xml version="1.0" encoding="utf-8"?>
<ds:datastoreItem xmlns:ds="http://schemas.openxmlformats.org/officeDocument/2006/customXml" ds:itemID="{EBA848B5-61E6-45CE-88A6-73FD729D8E9B}">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purl.org/dc/dcmitype/"/>
    <ds:schemaRef ds:uri="http://purl.org/dc/terms/"/>
    <ds:schemaRef ds:uri="21907e44-c885-4190-82ed-bb8a63b8a28a"/>
    <ds:schemaRef ds:uri="67e1db73-ac97-4842-acda-8d436d9fa6ab"/>
    <ds:schemaRef ds:uri="http://www.w3.org/XML/1998/namespace"/>
  </ds:schemaRefs>
</ds:datastoreItem>
</file>

<file path=customXml/itemProps4.xml><?xml version="1.0" encoding="utf-8"?>
<ds:datastoreItem xmlns:ds="http://schemas.openxmlformats.org/officeDocument/2006/customXml" ds:itemID="{C8C9ACF1-5111-4153-8AFA-A239A2CB123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Manager/>
  <ap:Company>Victorian Curriculum and Assessment Authority</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Example teaching and learning unit: 3.1 Seedling secrets – how to grow food</dc:title>
  <dc:subject/>
  <dc:creator>Derek Tolan</dc:creator>
  <keywords>VCAA, template, teaching and learning unit</keywords>
  <dc:description>18 September 2024</dc:description>
  <lastModifiedBy>Lauren Perkins</lastModifiedBy>
  <revision>44</revision>
  <lastPrinted>2025-09-29T03:51:00.0000000Z</lastPrinted>
  <dcterms:created xsi:type="dcterms:W3CDTF">2025-08-28T02:40:00.0000000Z</dcterms:created>
  <dcterms:modified xsi:type="dcterms:W3CDTF">2025-11-11T04:26:54.6701665Z</dcterms:modified>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0x0101005FB592D6E9F27642AD46851B71105292</vt:lpwstr>
  </property>
  <property fmtid="{D5CDD505-2E9C-101B-9397-08002B2CF9AE}" pid="3" name="MediaServiceImageTags">
    <vt:lpwstr/>
  </property>
</Properties>
</file>